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ED7D8" w14:textId="77777777" w:rsidR="00557205" w:rsidRDefault="00557205" w:rsidP="00557205">
      <w:pPr>
        <w:widowControl w:val="0"/>
        <w:tabs>
          <w:tab w:val="left" w:pos="4820"/>
        </w:tabs>
        <w:jc w:val="center"/>
        <w:outlineLvl w:val="0"/>
        <w:rPr>
          <w:b/>
          <w:bCs/>
          <w:color w:val="000000"/>
          <w:sz w:val="36"/>
          <w:szCs w:val="36"/>
        </w:rPr>
      </w:pPr>
    </w:p>
    <w:p w14:paraId="047D00DE" w14:textId="46FDD69B" w:rsidR="00557205" w:rsidRPr="00557205" w:rsidRDefault="00557205" w:rsidP="00557205">
      <w:pPr>
        <w:widowControl w:val="0"/>
        <w:tabs>
          <w:tab w:val="left" w:pos="4820"/>
        </w:tabs>
        <w:jc w:val="center"/>
        <w:outlineLvl w:val="0"/>
        <w:rPr>
          <w:b/>
          <w:bCs/>
          <w:color w:val="000000"/>
          <w:sz w:val="36"/>
          <w:szCs w:val="36"/>
        </w:rPr>
      </w:pPr>
      <w:r w:rsidRPr="00557205">
        <w:rPr>
          <w:b/>
          <w:bCs/>
          <w:color w:val="000000"/>
          <w:sz w:val="36"/>
          <w:szCs w:val="36"/>
        </w:rPr>
        <w:t>ПРОЕКТ</w:t>
      </w:r>
    </w:p>
    <w:p w14:paraId="299D7793" w14:textId="41EED5C1" w:rsidR="006E5DAE" w:rsidRPr="008C759B" w:rsidRDefault="006E5DAE" w:rsidP="006E5DAE">
      <w:pPr>
        <w:shd w:val="clear" w:color="auto" w:fill="FFFFFF"/>
        <w:tabs>
          <w:tab w:val="left" w:pos="2590"/>
        </w:tabs>
        <w:spacing w:before="17"/>
        <w:jc w:val="center"/>
        <w:rPr>
          <w:b/>
          <w:color w:val="000000"/>
          <w:sz w:val="28"/>
          <w:szCs w:val="28"/>
        </w:rPr>
      </w:pPr>
      <w:r w:rsidRPr="008C759B">
        <w:rPr>
          <w:noProof/>
          <w:sz w:val="28"/>
          <w:szCs w:val="28"/>
        </w:rPr>
        <w:drawing>
          <wp:anchor distT="0" distB="0" distL="114935" distR="114935" simplePos="0" relativeHeight="251662336" behindDoc="0" locked="0" layoutInCell="1" allowOverlap="1" wp14:anchorId="5ADBABA9" wp14:editId="7E2F828B">
            <wp:simplePos x="0" y="0"/>
            <wp:positionH relativeFrom="column">
              <wp:posOffset>2857500</wp:posOffset>
            </wp:positionH>
            <wp:positionV relativeFrom="page">
              <wp:posOffset>253365</wp:posOffset>
            </wp:positionV>
            <wp:extent cx="362585" cy="565785"/>
            <wp:effectExtent l="0" t="0" r="0" b="571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65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12024629"/>
      <w:r w:rsidRPr="008C759B">
        <w:rPr>
          <w:b/>
          <w:sz w:val="28"/>
          <w:szCs w:val="28"/>
        </w:rPr>
        <w:t>АДМИНИСТРАЦИЯ</w:t>
      </w:r>
    </w:p>
    <w:p w14:paraId="1901199F" w14:textId="77777777" w:rsidR="006E5DAE" w:rsidRPr="008C759B" w:rsidRDefault="006E5DAE" w:rsidP="006E5DAE">
      <w:pPr>
        <w:autoSpaceDN w:val="0"/>
        <w:spacing w:line="360" w:lineRule="auto"/>
        <w:jc w:val="center"/>
        <w:rPr>
          <w:b/>
          <w:sz w:val="28"/>
          <w:szCs w:val="28"/>
        </w:rPr>
      </w:pPr>
      <w:r w:rsidRPr="008C759B">
        <w:rPr>
          <w:b/>
          <w:sz w:val="28"/>
          <w:szCs w:val="28"/>
        </w:rPr>
        <w:t>ЕЙСКОГО ГОРОДСКОГО ПОСЕЛЕНИЯ ЕЙСКОГО РАЙОНА</w:t>
      </w:r>
    </w:p>
    <w:p w14:paraId="5A40ACB8" w14:textId="77777777" w:rsidR="006E5DAE" w:rsidRPr="008C759B" w:rsidRDefault="006E5DAE" w:rsidP="006E5DAE">
      <w:pPr>
        <w:autoSpaceDN w:val="0"/>
        <w:spacing w:line="360" w:lineRule="auto"/>
        <w:jc w:val="center"/>
        <w:rPr>
          <w:b/>
          <w:sz w:val="28"/>
          <w:szCs w:val="28"/>
        </w:rPr>
      </w:pPr>
      <w:r w:rsidRPr="008C759B">
        <w:rPr>
          <w:b/>
          <w:sz w:val="28"/>
          <w:szCs w:val="28"/>
        </w:rPr>
        <w:t>ПОСТАНОВЛЕНИЕ</w:t>
      </w:r>
    </w:p>
    <w:p w14:paraId="7E2F0560" w14:textId="54F2D802" w:rsidR="006E5DAE" w:rsidRPr="00955CB4" w:rsidRDefault="00775B28" w:rsidP="006E5DAE">
      <w:pPr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E5DAE" w:rsidRPr="008C759B">
        <w:rPr>
          <w:sz w:val="28"/>
          <w:szCs w:val="28"/>
        </w:rPr>
        <w:t>т</w:t>
      </w:r>
      <w:r w:rsidR="00955CB4">
        <w:rPr>
          <w:sz w:val="28"/>
          <w:szCs w:val="28"/>
        </w:rPr>
        <w:t xml:space="preserve">___________                                                                </w:t>
      </w:r>
      <w:r w:rsidR="006E5DAE" w:rsidRPr="00955CB4">
        <w:rPr>
          <w:sz w:val="28"/>
          <w:szCs w:val="28"/>
        </w:rPr>
        <w:t>№</w:t>
      </w:r>
      <w:r w:rsidR="00955CB4" w:rsidRPr="00955CB4">
        <w:rPr>
          <w:sz w:val="28"/>
          <w:szCs w:val="28"/>
        </w:rPr>
        <w:t>____________</w:t>
      </w:r>
    </w:p>
    <w:p w14:paraId="6CEE41B6" w14:textId="77777777" w:rsidR="006E5DAE" w:rsidRPr="00955CB4" w:rsidRDefault="006E5DAE" w:rsidP="006E5DAE">
      <w:pPr>
        <w:jc w:val="center"/>
        <w:rPr>
          <w:sz w:val="28"/>
          <w:szCs w:val="28"/>
        </w:rPr>
      </w:pPr>
      <w:r w:rsidRPr="00955CB4">
        <w:rPr>
          <w:sz w:val="28"/>
          <w:szCs w:val="28"/>
        </w:rPr>
        <w:t>г. Ейск</w:t>
      </w:r>
      <w:bookmarkEnd w:id="0"/>
    </w:p>
    <w:p w14:paraId="0B5BDD7B" w14:textId="77777777" w:rsidR="006E5DAE" w:rsidRPr="008C759B" w:rsidRDefault="006E5DAE" w:rsidP="006E5DAE">
      <w:pPr>
        <w:shd w:val="clear" w:color="auto" w:fill="FFFFFF"/>
        <w:tabs>
          <w:tab w:val="left" w:pos="2590"/>
        </w:tabs>
        <w:spacing w:before="17"/>
        <w:jc w:val="center"/>
        <w:rPr>
          <w:sz w:val="28"/>
          <w:szCs w:val="28"/>
        </w:rPr>
      </w:pPr>
    </w:p>
    <w:p w14:paraId="1AC1DD37" w14:textId="1D84CF0F" w:rsidR="00955CB4" w:rsidRPr="00B451AE" w:rsidRDefault="006E5DAE" w:rsidP="00B451AE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1" w:name="_Hlk208577598"/>
      <w:bookmarkStart w:id="2" w:name="_Hlk183017025"/>
      <w:bookmarkStart w:id="3" w:name="_Hlk183016689"/>
      <w:r>
        <w:rPr>
          <w:b/>
          <w:sz w:val="28"/>
          <w:szCs w:val="28"/>
        </w:rPr>
        <w:t>О</w:t>
      </w:r>
      <w:r w:rsidRPr="008C759B">
        <w:rPr>
          <w:b/>
          <w:sz w:val="28"/>
          <w:szCs w:val="28"/>
        </w:rPr>
        <w:t>б утверждении административного регламента пред</w:t>
      </w:r>
      <w:r>
        <w:rPr>
          <w:b/>
          <w:sz w:val="28"/>
          <w:szCs w:val="28"/>
        </w:rPr>
        <w:t>оставления муниципальной услуги</w:t>
      </w:r>
      <w:r w:rsidRPr="008C759B">
        <w:rPr>
          <w:b/>
          <w:sz w:val="28"/>
          <w:szCs w:val="28"/>
        </w:rPr>
        <w:t xml:space="preserve"> «</w:t>
      </w:r>
      <w:r w:rsidR="00955CB4">
        <w:rPr>
          <w:b/>
          <w:sz w:val="28"/>
          <w:szCs w:val="28"/>
        </w:rPr>
        <w:t xml:space="preserve">Присвоение адреса объекту адресации </w:t>
      </w:r>
      <w:r w:rsidR="00B451AE">
        <w:rPr>
          <w:b/>
          <w:sz w:val="28"/>
          <w:szCs w:val="28"/>
        </w:rPr>
        <w:t xml:space="preserve">                                    </w:t>
      </w:r>
      <w:r w:rsidR="00955CB4">
        <w:rPr>
          <w:b/>
          <w:sz w:val="28"/>
          <w:szCs w:val="28"/>
        </w:rPr>
        <w:t>и аннулирование такого адреса»</w:t>
      </w:r>
    </w:p>
    <w:bookmarkEnd w:id="1"/>
    <w:bookmarkEnd w:id="2"/>
    <w:bookmarkEnd w:id="3"/>
    <w:p w14:paraId="328A2EA8" w14:textId="77777777" w:rsidR="006E5DAE" w:rsidRPr="008C759B" w:rsidRDefault="006E5DAE" w:rsidP="006E5DAE">
      <w:pPr>
        <w:jc w:val="center"/>
        <w:rPr>
          <w:bCs/>
          <w:sz w:val="28"/>
          <w:szCs w:val="28"/>
        </w:rPr>
      </w:pPr>
    </w:p>
    <w:p w14:paraId="7A2CB646" w14:textId="77777777" w:rsidR="006E5DAE" w:rsidRPr="008C759B" w:rsidRDefault="006E5DAE" w:rsidP="006E5DAE">
      <w:pPr>
        <w:jc w:val="center"/>
        <w:rPr>
          <w:bCs/>
          <w:sz w:val="28"/>
          <w:szCs w:val="28"/>
        </w:rPr>
      </w:pPr>
    </w:p>
    <w:p w14:paraId="20599411" w14:textId="5AF3EEE7" w:rsidR="006E5DAE" w:rsidRPr="008C759B" w:rsidRDefault="006E5DAE" w:rsidP="006B1867">
      <w:pPr>
        <w:ind w:firstLine="709"/>
        <w:jc w:val="both"/>
        <w:rPr>
          <w:sz w:val="28"/>
          <w:szCs w:val="28"/>
        </w:rPr>
      </w:pPr>
      <w:r w:rsidRPr="008C759B">
        <w:rPr>
          <w:sz w:val="28"/>
          <w:szCs w:val="28"/>
        </w:rPr>
        <w:t xml:space="preserve">В соответствии с федеральными законами от 6 октября 2003 года                       № 131-ФЗ «Об общих принципах организации местного самоуправления </w:t>
      </w:r>
      <w:r w:rsidR="00955CB4">
        <w:rPr>
          <w:sz w:val="28"/>
          <w:szCs w:val="28"/>
        </w:rPr>
        <w:t xml:space="preserve">                           </w:t>
      </w:r>
      <w:r w:rsidRPr="008C759B">
        <w:rPr>
          <w:sz w:val="28"/>
          <w:szCs w:val="28"/>
        </w:rPr>
        <w:t xml:space="preserve">в Российской Федерации», от 20 марта 2025 года № 33-ФЗ «Об общих принципах организации местного самоуправления в единой системе публичной власти», постановлением Правительства РФ от </w:t>
      </w:r>
      <w:r w:rsidR="0010090E">
        <w:rPr>
          <w:sz w:val="28"/>
          <w:szCs w:val="28"/>
        </w:rPr>
        <w:t>19</w:t>
      </w:r>
      <w:r w:rsidRPr="008C759B">
        <w:rPr>
          <w:sz w:val="28"/>
          <w:szCs w:val="28"/>
        </w:rPr>
        <w:t xml:space="preserve"> </w:t>
      </w:r>
      <w:r w:rsidR="0010090E">
        <w:rPr>
          <w:sz w:val="28"/>
          <w:szCs w:val="28"/>
        </w:rPr>
        <w:t>ноября</w:t>
      </w:r>
      <w:r w:rsidRPr="008C759B">
        <w:rPr>
          <w:sz w:val="28"/>
          <w:szCs w:val="28"/>
        </w:rPr>
        <w:t xml:space="preserve"> 201</w:t>
      </w:r>
      <w:r w:rsidR="0010090E">
        <w:rPr>
          <w:sz w:val="28"/>
          <w:szCs w:val="28"/>
        </w:rPr>
        <w:t>4</w:t>
      </w:r>
      <w:r w:rsidRPr="008C759B">
        <w:rPr>
          <w:sz w:val="28"/>
          <w:szCs w:val="28"/>
        </w:rPr>
        <w:t xml:space="preserve"> года № 1</w:t>
      </w:r>
      <w:r w:rsidR="0010090E">
        <w:rPr>
          <w:sz w:val="28"/>
          <w:szCs w:val="28"/>
        </w:rPr>
        <w:t>221</w:t>
      </w:r>
      <w:r w:rsidRPr="008C759B">
        <w:rPr>
          <w:sz w:val="28"/>
          <w:szCs w:val="28"/>
        </w:rPr>
        <w:t xml:space="preserve"> </w:t>
      </w:r>
      <w:r w:rsidR="00B451AE">
        <w:rPr>
          <w:sz w:val="28"/>
          <w:szCs w:val="28"/>
        </w:rPr>
        <w:t xml:space="preserve">                                              </w:t>
      </w:r>
      <w:r w:rsidRPr="008C759B">
        <w:rPr>
          <w:sz w:val="28"/>
          <w:szCs w:val="28"/>
        </w:rPr>
        <w:t xml:space="preserve">«Об утверждении Правил </w:t>
      </w:r>
      <w:r w:rsidR="0010090E" w:rsidRPr="0010090E">
        <w:rPr>
          <w:sz w:val="28"/>
          <w:szCs w:val="28"/>
        </w:rPr>
        <w:t>присвоения, изменения и аннулирования адресов</w:t>
      </w:r>
      <w:r w:rsidRPr="008C759B">
        <w:rPr>
          <w:sz w:val="28"/>
          <w:szCs w:val="28"/>
        </w:rPr>
        <w:t>», Порядком разработки и утверждения административных регламентов предоставления муниципальных услуг, утвержденным постановлением администрации Ейского городского поселения Ейского района от 28 октября 2025 года № 762, п о с т а н о в л я ю:</w:t>
      </w:r>
    </w:p>
    <w:p w14:paraId="279214BD" w14:textId="69BA75DA" w:rsidR="006E5DAE" w:rsidRPr="008C759B" w:rsidRDefault="006E5DAE" w:rsidP="006B186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C759B">
        <w:rPr>
          <w:sz w:val="28"/>
          <w:szCs w:val="28"/>
          <w:lang w:eastAsia="en-US"/>
        </w:rPr>
        <w:t>1. Утвердить административный регламент предоставления муниципальной услуги «</w:t>
      </w:r>
      <w:r w:rsidR="00955CB4">
        <w:rPr>
          <w:sz w:val="28"/>
          <w:szCs w:val="28"/>
        </w:rPr>
        <w:t>Присвоение адреса объекту адресации и аннулирование такого адреса</w:t>
      </w:r>
      <w:r w:rsidRPr="008C759B">
        <w:rPr>
          <w:sz w:val="28"/>
          <w:szCs w:val="28"/>
          <w:lang w:eastAsia="en-US"/>
        </w:rPr>
        <w:t>» (прилагается).</w:t>
      </w:r>
    </w:p>
    <w:p w14:paraId="2A3251DB" w14:textId="280C66BB" w:rsidR="006E5DAE" w:rsidRPr="008C759B" w:rsidRDefault="006E5DAE" w:rsidP="006B1867">
      <w:pPr>
        <w:pStyle w:val="ConsPlusNormal"/>
        <w:tabs>
          <w:tab w:val="left" w:pos="851"/>
        </w:tabs>
        <w:ind w:firstLine="709"/>
        <w:jc w:val="both"/>
      </w:pPr>
      <w:r w:rsidRPr="008C759B">
        <w:rPr>
          <w:lang w:eastAsia="en-US"/>
        </w:rPr>
        <w:t xml:space="preserve">2. Признать утратившим силу </w:t>
      </w:r>
      <w:r w:rsidRPr="008C759B">
        <w:t>постановление администрации Ейского городского поселения Ейского района от 2</w:t>
      </w:r>
      <w:r w:rsidR="00955CB4">
        <w:t>3</w:t>
      </w:r>
      <w:r w:rsidRPr="008C759B">
        <w:t xml:space="preserve"> </w:t>
      </w:r>
      <w:r w:rsidR="00955CB4">
        <w:t>октября</w:t>
      </w:r>
      <w:r w:rsidRPr="008C759B">
        <w:t xml:space="preserve"> 2024 года № 1</w:t>
      </w:r>
      <w:r w:rsidR="00955CB4">
        <w:t>224</w:t>
      </w:r>
      <w:r w:rsidRPr="008C759B">
        <w:t xml:space="preserve">                 «Об утверждении административного регламента предоставления муниципальной услуги «</w:t>
      </w:r>
      <w:r w:rsidR="00955CB4">
        <w:t>Присвоение адреса объекту адресации и аннулирование такого адреса</w:t>
      </w:r>
      <w:r w:rsidRPr="008C759B">
        <w:t>».</w:t>
      </w:r>
    </w:p>
    <w:p w14:paraId="677B0510" w14:textId="77777777" w:rsidR="006E5DAE" w:rsidRPr="008C759B" w:rsidRDefault="006E5DAE" w:rsidP="006B1867">
      <w:pPr>
        <w:tabs>
          <w:tab w:val="left" w:pos="851"/>
          <w:tab w:val="left" w:pos="1134"/>
        </w:tabs>
        <w:ind w:firstLine="709"/>
        <w:jc w:val="both"/>
        <w:rPr>
          <w:bCs/>
          <w:sz w:val="28"/>
          <w:szCs w:val="28"/>
          <w:lang w:eastAsia="en-US"/>
        </w:rPr>
      </w:pPr>
      <w:r w:rsidRPr="008C759B">
        <w:rPr>
          <w:bCs/>
          <w:sz w:val="28"/>
          <w:szCs w:val="28"/>
          <w:lang w:eastAsia="en-US"/>
        </w:rPr>
        <w:t>3. Отделу общей и организационной работы администрации Ейского городского поселения Ейского района (Воробьева С.В.) обеспечить обнародование настоящего постановления.</w:t>
      </w:r>
    </w:p>
    <w:p w14:paraId="757E3417" w14:textId="77777777" w:rsidR="006E5DAE" w:rsidRPr="008C759B" w:rsidRDefault="006E5DAE" w:rsidP="006B1867">
      <w:pPr>
        <w:tabs>
          <w:tab w:val="left" w:pos="720"/>
          <w:tab w:val="left" w:pos="993"/>
        </w:tabs>
        <w:suppressAutoHyphens/>
        <w:ind w:firstLine="709"/>
        <w:jc w:val="both"/>
        <w:rPr>
          <w:spacing w:val="-1"/>
          <w:sz w:val="28"/>
          <w:szCs w:val="28"/>
        </w:rPr>
      </w:pPr>
      <w:r w:rsidRPr="008C759B">
        <w:rPr>
          <w:sz w:val="28"/>
          <w:szCs w:val="28"/>
        </w:rPr>
        <w:t>4.  Постановление вступает в силу со дня его обнародования</w:t>
      </w:r>
    </w:p>
    <w:p w14:paraId="05A14B2C" w14:textId="77777777" w:rsidR="006E5DAE" w:rsidRPr="008C759B" w:rsidRDefault="006E5DAE" w:rsidP="006B1867">
      <w:pPr>
        <w:tabs>
          <w:tab w:val="left" w:pos="720"/>
          <w:tab w:val="left" w:pos="993"/>
        </w:tabs>
        <w:suppressAutoHyphens/>
        <w:ind w:firstLine="709"/>
        <w:jc w:val="both"/>
        <w:rPr>
          <w:spacing w:val="-1"/>
          <w:sz w:val="28"/>
          <w:szCs w:val="28"/>
        </w:rPr>
      </w:pPr>
    </w:p>
    <w:p w14:paraId="17CD915B" w14:textId="77777777" w:rsidR="006E5DAE" w:rsidRPr="008C759B" w:rsidRDefault="006E5DAE" w:rsidP="006E5DAE">
      <w:pPr>
        <w:tabs>
          <w:tab w:val="left" w:pos="720"/>
          <w:tab w:val="left" w:pos="993"/>
        </w:tabs>
        <w:suppressAutoHyphens/>
        <w:jc w:val="both"/>
        <w:rPr>
          <w:spacing w:val="-1"/>
          <w:sz w:val="28"/>
          <w:szCs w:val="28"/>
        </w:rPr>
      </w:pPr>
    </w:p>
    <w:p w14:paraId="444E16A4" w14:textId="77777777" w:rsidR="006E5DAE" w:rsidRPr="008C759B" w:rsidRDefault="006E5DAE" w:rsidP="006E5DAE">
      <w:pPr>
        <w:jc w:val="both"/>
        <w:rPr>
          <w:sz w:val="28"/>
          <w:szCs w:val="28"/>
        </w:rPr>
      </w:pPr>
      <w:r w:rsidRPr="008C759B">
        <w:rPr>
          <w:sz w:val="28"/>
          <w:szCs w:val="28"/>
        </w:rPr>
        <w:t xml:space="preserve">Глава Ейского городского поселения </w:t>
      </w:r>
    </w:p>
    <w:p w14:paraId="02C76F78" w14:textId="77777777" w:rsidR="006E5DAE" w:rsidRPr="008C759B" w:rsidRDefault="006E5DAE" w:rsidP="006E5DAE">
      <w:pPr>
        <w:jc w:val="both"/>
        <w:rPr>
          <w:b/>
          <w:bCs/>
          <w:sz w:val="28"/>
          <w:szCs w:val="28"/>
        </w:rPr>
      </w:pPr>
      <w:r w:rsidRPr="008C759B">
        <w:rPr>
          <w:sz w:val="28"/>
          <w:szCs w:val="28"/>
        </w:rPr>
        <w:t xml:space="preserve">Ейского района                                                                              Д.В. </w:t>
      </w:r>
      <w:r>
        <w:rPr>
          <w:sz w:val="28"/>
          <w:szCs w:val="28"/>
        </w:rPr>
        <w:t>Квитовский</w:t>
      </w:r>
    </w:p>
    <w:p w14:paraId="2698A174" w14:textId="77777777" w:rsidR="006E5DAE" w:rsidRDefault="006E5DAE" w:rsidP="00844B3A">
      <w:pPr>
        <w:widowControl w:val="0"/>
        <w:tabs>
          <w:tab w:val="left" w:pos="4820"/>
        </w:tabs>
        <w:ind w:left="5245"/>
        <w:outlineLvl w:val="0"/>
        <w:rPr>
          <w:color w:val="000000"/>
          <w:sz w:val="28"/>
          <w:szCs w:val="28"/>
        </w:rPr>
      </w:pPr>
    </w:p>
    <w:p w14:paraId="08D21E57" w14:textId="77777777" w:rsidR="006E5DAE" w:rsidRDefault="006E5DAE" w:rsidP="00844B3A">
      <w:pPr>
        <w:widowControl w:val="0"/>
        <w:tabs>
          <w:tab w:val="left" w:pos="4820"/>
        </w:tabs>
        <w:ind w:left="5245"/>
        <w:outlineLvl w:val="0"/>
        <w:rPr>
          <w:color w:val="000000"/>
          <w:sz w:val="28"/>
          <w:szCs w:val="28"/>
        </w:rPr>
      </w:pPr>
    </w:p>
    <w:p w14:paraId="35018984" w14:textId="77777777" w:rsidR="006E5DAE" w:rsidRDefault="006E5DAE" w:rsidP="00844B3A">
      <w:pPr>
        <w:widowControl w:val="0"/>
        <w:tabs>
          <w:tab w:val="left" w:pos="4820"/>
        </w:tabs>
        <w:ind w:left="5245"/>
        <w:outlineLvl w:val="0"/>
        <w:rPr>
          <w:color w:val="000000"/>
          <w:sz w:val="28"/>
          <w:szCs w:val="28"/>
        </w:rPr>
      </w:pPr>
    </w:p>
    <w:p w14:paraId="455C4A62" w14:textId="77777777" w:rsidR="006E5DAE" w:rsidRDefault="006E5DAE" w:rsidP="00844B3A">
      <w:pPr>
        <w:widowControl w:val="0"/>
        <w:tabs>
          <w:tab w:val="left" w:pos="4820"/>
        </w:tabs>
        <w:ind w:left="5245"/>
        <w:outlineLvl w:val="0"/>
        <w:rPr>
          <w:color w:val="000000"/>
          <w:sz w:val="28"/>
          <w:szCs w:val="28"/>
        </w:rPr>
      </w:pPr>
    </w:p>
    <w:p w14:paraId="05B0E7BF" w14:textId="77777777" w:rsidR="006E5DAE" w:rsidRDefault="006E5DAE" w:rsidP="006E5DAE">
      <w:pPr>
        <w:widowControl w:val="0"/>
        <w:tabs>
          <w:tab w:val="left" w:pos="4820"/>
        </w:tabs>
        <w:outlineLvl w:val="0"/>
        <w:rPr>
          <w:color w:val="000000"/>
          <w:sz w:val="28"/>
          <w:szCs w:val="28"/>
        </w:rPr>
      </w:pPr>
    </w:p>
    <w:p w14:paraId="0911BED6" w14:textId="77777777" w:rsidR="006E5DAE" w:rsidRDefault="006E5DAE" w:rsidP="00844B3A">
      <w:pPr>
        <w:widowControl w:val="0"/>
        <w:tabs>
          <w:tab w:val="left" w:pos="4820"/>
        </w:tabs>
        <w:ind w:left="5245"/>
        <w:outlineLvl w:val="0"/>
        <w:rPr>
          <w:color w:val="000000"/>
          <w:sz w:val="28"/>
          <w:szCs w:val="28"/>
        </w:rPr>
      </w:pPr>
    </w:p>
    <w:p w14:paraId="294EC9E5" w14:textId="08D2D650" w:rsidR="004B6E73" w:rsidRDefault="001A39F4" w:rsidP="00844B3A">
      <w:pPr>
        <w:widowControl w:val="0"/>
        <w:tabs>
          <w:tab w:val="left" w:pos="4820"/>
        </w:tabs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6720B5">
        <w:rPr>
          <w:color w:val="000000"/>
          <w:sz w:val="28"/>
          <w:szCs w:val="28"/>
        </w:rPr>
        <w:t>рило</w:t>
      </w:r>
      <w:r w:rsidR="001F576D">
        <w:rPr>
          <w:color w:val="000000"/>
          <w:sz w:val="28"/>
          <w:szCs w:val="28"/>
        </w:rPr>
        <w:t>жение</w:t>
      </w:r>
    </w:p>
    <w:p w14:paraId="4EA40D1D" w14:textId="77777777" w:rsidR="004B6E73" w:rsidRDefault="004B6E73" w:rsidP="00844B3A">
      <w:pPr>
        <w:widowControl w:val="0"/>
        <w:tabs>
          <w:tab w:val="left" w:pos="4820"/>
        </w:tabs>
        <w:ind w:left="5245"/>
        <w:outlineLvl w:val="0"/>
        <w:rPr>
          <w:color w:val="000000"/>
          <w:sz w:val="28"/>
          <w:szCs w:val="28"/>
        </w:rPr>
      </w:pPr>
    </w:p>
    <w:p w14:paraId="0697F0D9" w14:textId="77777777" w:rsidR="004B6E73" w:rsidRDefault="001A39F4" w:rsidP="00844B3A">
      <w:pPr>
        <w:widowControl w:val="0"/>
        <w:tabs>
          <w:tab w:val="left" w:pos="4820"/>
        </w:tabs>
        <w:ind w:left="5245"/>
        <w:outlineLvl w:val="0"/>
        <w:rPr>
          <w:color w:val="000000"/>
        </w:rPr>
      </w:pPr>
      <w:r>
        <w:rPr>
          <w:color w:val="000000"/>
          <w:sz w:val="28"/>
          <w:szCs w:val="28"/>
        </w:rPr>
        <w:t>УТВЕРЖДЁН</w:t>
      </w:r>
    </w:p>
    <w:p w14:paraId="0DFF6A1C" w14:textId="77777777" w:rsidR="004B6E73" w:rsidRDefault="001A39F4" w:rsidP="00844B3A">
      <w:pPr>
        <w:widowControl w:val="0"/>
        <w:tabs>
          <w:tab w:val="left" w:pos="4820"/>
        </w:tabs>
        <w:ind w:left="5245"/>
        <w:outlineLvl w:val="0"/>
        <w:rPr>
          <w:color w:val="000000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14:paraId="1A966D45" w14:textId="51E548C0" w:rsidR="004B6E73" w:rsidRDefault="001A39F4" w:rsidP="00844B3A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Ейского городского поселения </w:t>
      </w:r>
    </w:p>
    <w:p w14:paraId="17EAB348" w14:textId="3E8E6EE0" w:rsidR="004B6E73" w:rsidRDefault="001A39F4" w:rsidP="00844B3A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Ейского района</w:t>
      </w:r>
    </w:p>
    <w:p w14:paraId="21EC8203" w14:textId="272E722B" w:rsidR="004B6E73" w:rsidRDefault="00CF4548" w:rsidP="00844B3A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0E7C18">
        <w:rPr>
          <w:color w:val="000000"/>
          <w:sz w:val="28"/>
          <w:szCs w:val="28"/>
        </w:rPr>
        <w:t>___________</w:t>
      </w:r>
      <w:r>
        <w:rPr>
          <w:color w:val="000000"/>
          <w:sz w:val="28"/>
          <w:szCs w:val="28"/>
        </w:rPr>
        <w:t xml:space="preserve"> № </w:t>
      </w:r>
      <w:r w:rsidR="000E7C18">
        <w:rPr>
          <w:color w:val="000000"/>
          <w:sz w:val="28"/>
          <w:szCs w:val="28"/>
        </w:rPr>
        <w:t>___________</w:t>
      </w:r>
    </w:p>
    <w:p w14:paraId="0944710E" w14:textId="77777777" w:rsidR="004B6E73" w:rsidRDefault="004B6E73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14:paraId="21B1CFE6" w14:textId="77777777" w:rsidR="004B6E73" w:rsidRDefault="004B6E73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14:paraId="3D816BAB" w14:textId="5BECFCCD" w:rsidR="004B6E73" w:rsidRDefault="001A39F4" w:rsidP="00844B3A">
      <w:pPr>
        <w:widowControl w:val="0"/>
        <w:ind w:left="567" w:right="567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Административный регламент</w:t>
      </w:r>
    </w:p>
    <w:p w14:paraId="290C530B" w14:textId="2DAB1B9E" w:rsidR="004B6E73" w:rsidRDefault="001A39F4" w:rsidP="00844B3A">
      <w:pPr>
        <w:widowControl w:val="0"/>
        <w:ind w:left="567" w:right="567"/>
        <w:jc w:val="center"/>
        <w:outlineLvl w:val="0"/>
        <w:rPr>
          <w:color w:val="000000"/>
        </w:rPr>
      </w:pPr>
      <w:r>
        <w:rPr>
          <w:b/>
          <w:color w:val="000000"/>
          <w:sz w:val="28"/>
          <w:szCs w:val="28"/>
        </w:rPr>
        <w:t>предоставления муниципальной услуги</w:t>
      </w:r>
    </w:p>
    <w:p w14:paraId="013B6B0A" w14:textId="77777777" w:rsidR="000E7C18" w:rsidRDefault="001A39F4" w:rsidP="000E7C18">
      <w:pPr>
        <w:pStyle w:val="ConsPlusNormal"/>
        <w:ind w:left="567" w:right="567"/>
        <w:jc w:val="center"/>
        <w:rPr>
          <w:b/>
          <w:bCs/>
          <w:color w:val="000000"/>
          <w:lang w:bidi="ru-RU"/>
        </w:rPr>
      </w:pPr>
      <w:r>
        <w:rPr>
          <w:b/>
        </w:rPr>
        <w:t>«</w:t>
      </w:r>
      <w:r w:rsidR="000E7C18" w:rsidRPr="000E7C18">
        <w:rPr>
          <w:b/>
          <w:bCs/>
          <w:color w:val="000000"/>
          <w:lang w:bidi="ru-RU"/>
        </w:rPr>
        <w:t>Присвоение адреса объекту адресации и аннулирование</w:t>
      </w:r>
    </w:p>
    <w:p w14:paraId="58DA9141" w14:textId="2DB12DEB" w:rsidR="004B6E73" w:rsidRDefault="000E7C18" w:rsidP="000E7C18">
      <w:pPr>
        <w:pStyle w:val="ConsPlusNormal"/>
        <w:ind w:left="567" w:right="567"/>
        <w:jc w:val="center"/>
        <w:rPr>
          <w:b/>
        </w:rPr>
      </w:pPr>
      <w:r w:rsidRPr="000E7C18">
        <w:rPr>
          <w:b/>
          <w:bCs/>
          <w:color w:val="000000"/>
          <w:lang w:bidi="ru-RU"/>
        </w:rPr>
        <w:t xml:space="preserve"> такого адреса</w:t>
      </w:r>
      <w:r w:rsidR="001A39F4">
        <w:rPr>
          <w:b/>
        </w:rPr>
        <w:t>»</w:t>
      </w:r>
    </w:p>
    <w:p w14:paraId="540356A9" w14:textId="77777777" w:rsidR="004B6E73" w:rsidRDefault="004B6E73">
      <w:pPr>
        <w:widowControl w:val="0"/>
        <w:jc w:val="center"/>
        <w:rPr>
          <w:b/>
          <w:sz w:val="28"/>
          <w:szCs w:val="28"/>
        </w:rPr>
      </w:pPr>
    </w:p>
    <w:p w14:paraId="39517362" w14:textId="77777777" w:rsidR="004B6E73" w:rsidRDefault="001A39F4">
      <w:pPr>
        <w:widowControl w:val="0"/>
        <w:jc w:val="center"/>
        <w:outlineLvl w:val="0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1. Общие положения </w:t>
      </w:r>
    </w:p>
    <w:p w14:paraId="04C45324" w14:textId="77777777" w:rsidR="004B6E73" w:rsidRDefault="004B6E73">
      <w:pPr>
        <w:widowControl w:val="0"/>
        <w:jc w:val="center"/>
        <w:outlineLvl w:val="0"/>
        <w:rPr>
          <w:color w:val="000000"/>
        </w:rPr>
      </w:pPr>
    </w:p>
    <w:p w14:paraId="7AB64C10" w14:textId="1A4FE90D" w:rsidR="004B6E73" w:rsidRDefault="001A39F4" w:rsidP="00844B3A">
      <w:pPr>
        <w:widowControl w:val="0"/>
        <w:jc w:val="center"/>
        <w:outlineLvl w:val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Предмет регулирования административного регламента</w:t>
      </w:r>
    </w:p>
    <w:p w14:paraId="3E9106A9" w14:textId="77777777" w:rsidR="004B6E73" w:rsidRDefault="004B6E73">
      <w:pPr>
        <w:widowControl w:val="0"/>
        <w:ind w:firstLine="720"/>
        <w:jc w:val="both"/>
        <w:outlineLvl w:val="0"/>
        <w:rPr>
          <w:color w:val="000000"/>
        </w:rPr>
      </w:pPr>
    </w:p>
    <w:p w14:paraId="5CB95D2E" w14:textId="208EC5AA" w:rsidR="004B6E73" w:rsidRDefault="001A39F4" w:rsidP="00844B3A">
      <w:pPr>
        <w:tabs>
          <w:tab w:val="left" w:pos="0"/>
          <w:tab w:val="left" w:pos="709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Административный регламент предоставления муниципальной услуги «</w:t>
      </w:r>
      <w:r w:rsidR="000E7C18" w:rsidRPr="000E7C18">
        <w:rPr>
          <w:color w:val="000000"/>
          <w:sz w:val="28"/>
          <w:szCs w:val="28"/>
        </w:rPr>
        <w:t>Присвоение адреса объекту адресации и аннулирование такого адреса</w:t>
      </w:r>
      <w:r>
        <w:rPr>
          <w:sz w:val="28"/>
          <w:szCs w:val="28"/>
        </w:rPr>
        <w:t>»</w:t>
      </w:r>
      <w:r>
        <w:rPr>
          <w:rFonts w:eastAsia="PT Serif"/>
          <w:color w:val="000000"/>
          <w:sz w:val="28"/>
          <w:szCs w:val="28"/>
        </w:rPr>
        <w:t xml:space="preserve"> (далее –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административных процедур (действий) при осуществлении полномочий администрации Ейского городского поселения Ейского района по предоставлению муниципальной услуги </w:t>
      </w:r>
      <w:r>
        <w:rPr>
          <w:color w:val="000000"/>
          <w:sz w:val="28"/>
          <w:szCs w:val="28"/>
        </w:rPr>
        <w:t>«</w:t>
      </w:r>
      <w:r w:rsidR="000E7C18">
        <w:rPr>
          <w:sz w:val="28"/>
          <w:szCs w:val="28"/>
        </w:rPr>
        <w:t>Присвоение адреса объекту адресации и аннулирование такого адреса</w:t>
      </w:r>
      <w:r>
        <w:rPr>
          <w:color w:val="000000"/>
          <w:sz w:val="28"/>
          <w:szCs w:val="28"/>
        </w:rPr>
        <w:t xml:space="preserve">» </w:t>
      </w:r>
      <w:r>
        <w:rPr>
          <w:rFonts w:eastAsia="PT Serif"/>
          <w:color w:val="000000"/>
          <w:sz w:val="28"/>
          <w:szCs w:val="28"/>
        </w:rPr>
        <w:t>(далее – муниципальная услуга).</w:t>
      </w:r>
    </w:p>
    <w:p w14:paraId="3E013565" w14:textId="77777777" w:rsidR="004B6E73" w:rsidRDefault="001A39F4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4E389B1B" w14:textId="77777777" w:rsidR="004B6E73" w:rsidRDefault="004B6E7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CA33C23" w14:textId="77777777" w:rsidR="004B6E73" w:rsidRDefault="001A39F4" w:rsidP="00844B3A">
      <w:pPr>
        <w:widowControl w:val="0"/>
        <w:jc w:val="center"/>
        <w:outlineLvl w:val="0"/>
        <w:rPr>
          <w:bCs/>
          <w:color w:val="000000"/>
        </w:rPr>
      </w:pPr>
      <w:r>
        <w:rPr>
          <w:color w:val="000000"/>
          <w:sz w:val="28"/>
          <w:szCs w:val="28"/>
        </w:rPr>
        <w:t>1.2. Круг заявителей</w:t>
      </w:r>
    </w:p>
    <w:p w14:paraId="4D47090B" w14:textId="77777777" w:rsidR="004B6E73" w:rsidRDefault="004B6E73">
      <w:pPr>
        <w:widowControl w:val="0"/>
        <w:ind w:firstLine="720"/>
        <w:jc w:val="both"/>
        <w:outlineLvl w:val="0"/>
        <w:rPr>
          <w:rFonts w:eastAsia="Calibri"/>
          <w:b/>
          <w:bCs/>
          <w:color w:val="000000"/>
          <w:spacing w:val="-1"/>
        </w:rPr>
      </w:pPr>
    </w:p>
    <w:p w14:paraId="46FB741C" w14:textId="77777777" w:rsidR="000E7C18" w:rsidRPr="000E7C18" w:rsidRDefault="000E7C18" w:rsidP="000E7C18">
      <w:pPr>
        <w:ind w:firstLine="540"/>
        <w:jc w:val="both"/>
        <w:rPr>
          <w:rFonts w:eastAsia="PT Serif"/>
          <w:color w:val="000000"/>
          <w:sz w:val="28"/>
          <w:szCs w:val="28"/>
        </w:rPr>
      </w:pPr>
      <w:r w:rsidRPr="000E7C18">
        <w:rPr>
          <w:rFonts w:eastAsia="PT Serif"/>
          <w:color w:val="000000"/>
          <w:sz w:val="28"/>
          <w:szCs w:val="28"/>
        </w:rPr>
        <w:t>Заявителями муниципальной услуги (далее - заявители) являются физические лица, юридические лица - собственники объекта адресации; физические и юридические лица, обладающие одним из следующих вещных прав на объект адресации:</w:t>
      </w:r>
    </w:p>
    <w:p w14:paraId="37A22C0A" w14:textId="7D69D920" w:rsidR="000E7C18" w:rsidRPr="000E7C18" w:rsidRDefault="002B612A" w:rsidP="000E7C18">
      <w:pPr>
        <w:ind w:firstLine="540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- </w:t>
      </w:r>
      <w:r w:rsidR="000E7C18" w:rsidRPr="000E7C18">
        <w:rPr>
          <w:rFonts w:eastAsia="PT Serif"/>
          <w:color w:val="000000"/>
          <w:sz w:val="28"/>
          <w:szCs w:val="28"/>
        </w:rPr>
        <w:t>право хозяйственного ведения;</w:t>
      </w:r>
    </w:p>
    <w:p w14:paraId="63805B9D" w14:textId="1B1B1F7C" w:rsidR="000E7C18" w:rsidRPr="000E7C18" w:rsidRDefault="002B612A" w:rsidP="000E7C18">
      <w:pPr>
        <w:ind w:firstLine="540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- </w:t>
      </w:r>
      <w:r w:rsidR="000E7C18" w:rsidRPr="000E7C18">
        <w:rPr>
          <w:rFonts w:eastAsia="PT Serif"/>
          <w:color w:val="000000"/>
          <w:sz w:val="28"/>
          <w:szCs w:val="28"/>
        </w:rPr>
        <w:t>право оперативного управления;</w:t>
      </w:r>
    </w:p>
    <w:p w14:paraId="4E478A06" w14:textId="0E27CE22" w:rsidR="000E7C18" w:rsidRPr="000E7C18" w:rsidRDefault="002B612A" w:rsidP="000E7C18">
      <w:pPr>
        <w:ind w:firstLine="540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- </w:t>
      </w:r>
      <w:r w:rsidR="000E7C18" w:rsidRPr="000E7C18">
        <w:rPr>
          <w:rFonts w:eastAsia="PT Serif"/>
          <w:color w:val="000000"/>
          <w:sz w:val="28"/>
          <w:szCs w:val="28"/>
        </w:rPr>
        <w:t>право пожизненно наследуемого владения;</w:t>
      </w:r>
    </w:p>
    <w:p w14:paraId="2986E8EA" w14:textId="47CE4BAB" w:rsidR="000E7C18" w:rsidRPr="000E7C18" w:rsidRDefault="002B612A" w:rsidP="000E7C18">
      <w:pPr>
        <w:ind w:firstLine="540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- </w:t>
      </w:r>
      <w:r w:rsidR="000E7C18" w:rsidRPr="000E7C18">
        <w:rPr>
          <w:rFonts w:eastAsia="PT Serif"/>
          <w:color w:val="000000"/>
          <w:sz w:val="28"/>
          <w:szCs w:val="28"/>
        </w:rPr>
        <w:t>право постоянного (бессрочного) пользования.</w:t>
      </w:r>
    </w:p>
    <w:p w14:paraId="37A21F97" w14:textId="07BD1473" w:rsidR="000E7C18" w:rsidRPr="000E7C18" w:rsidRDefault="000E7C18" w:rsidP="000E7C18">
      <w:pPr>
        <w:ind w:firstLine="540"/>
        <w:jc w:val="both"/>
        <w:rPr>
          <w:rFonts w:eastAsia="PT Serif"/>
          <w:color w:val="000000"/>
          <w:sz w:val="28"/>
          <w:szCs w:val="28"/>
        </w:rPr>
      </w:pPr>
      <w:r w:rsidRPr="000E7C18">
        <w:rPr>
          <w:rFonts w:eastAsia="PT Serif"/>
          <w:color w:val="000000"/>
          <w:sz w:val="28"/>
          <w:szCs w:val="28"/>
        </w:rPr>
        <w:t xml:space="preserve">С заявлением о предоставлении муниципальной услуги (далее  – заявление)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</w:t>
      </w:r>
      <w:r w:rsidRPr="000E7C18">
        <w:rPr>
          <w:rFonts w:eastAsia="PT Serif"/>
          <w:color w:val="000000"/>
          <w:sz w:val="28"/>
          <w:szCs w:val="28"/>
        </w:rPr>
        <w:lastRenderedPageBreak/>
        <w:t>уполномоченного на то государственного органа или органа местного самоуправления (далее - представитель Заявителя).</w:t>
      </w:r>
    </w:p>
    <w:p w14:paraId="61A2C1BD" w14:textId="5DBBC68E" w:rsidR="000E7C18" w:rsidRPr="000E7C18" w:rsidRDefault="000E7C18" w:rsidP="000E7C18">
      <w:pPr>
        <w:ind w:firstLine="540"/>
        <w:jc w:val="both"/>
        <w:rPr>
          <w:rFonts w:eastAsia="PT Serif"/>
          <w:color w:val="000000"/>
          <w:sz w:val="28"/>
          <w:szCs w:val="28"/>
        </w:rPr>
      </w:pPr>
      <w:r w:rsidRPr="000E7C18">
        <w:rPr>
          <w:rFonts w:eastAsia="PT Serif"/>
          <w:color w:val="000000"/>
          <w:sz w:val="28"/>
          <w:szCs w:val="28"/>
        </w:rPr>
        <w:t>От имени собственников помещений в многоквартирном доме</w:t>
      </w:r>
      <w:r w:rsidR="002B612A">
        <w:rPr>
          <w:rFonts w:eastAsia="PT Serif"/>
          <w:color w:val="000000"/>
          <w:sz w:val="28"/>
          <w:szCs w:val="28"/>
        </w:rPr>
        <w:t xml:space="preserve"> </w:t>
      </w:r>
      <w:r w:rsidRPr="000E7C18">
        <w:rPr>
          <w:rFonts w:eastAsia="PT Serif"/>
          <w:color w:val="000000"/>
          <w:sz w:val="28"/>
          <w:szCs w:val="28"/>
        </w:rPr>
        <w:t>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14:paraId="3BEF605A" w14:textId="77777777" w:rsidR="000E7C18" w:rsidRPr="000E7C18" w:rsidRDefault="000E7C18" w:rsidP="000E7C18">
      <w:pPr>
        <w:ind w:firstLine="540"/>
        <w:jc w:val="both"/>
        <w:rPr>
          <w:rFonts w:eastAsia="PT Serif"/>
          <w:color w:val="000000"/>
          <w:sz w:val="28"/>
          <w:szCs w:val="28"/>
        </w:rPr>
      </w:pPr>
      <w:r w:rsidRPr="000E7C18">
        <w:rPr>
          <w:rFonts w:eastAsia="PT Serif"/>
          <w:color w:val="000000"/>
          <w:sz w:val="28"/>
          <w:szCs w:val="28"/>
        </w:rPr>
        <w:t>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товарищества.</w:t>
      </w:r>
    </w:p>
    <w:p w14:paraId="69503DBA" w14:textId="77777777" w:rsidR="000E7C18" w:rsidRPr="000E7C18" w:rsidRDefault="000E7C18" w:rsidP="000E7C18">
      <w:pPr>
        <w:ind w:firstLine="540"/>
        <w:jc w:val="both"/>
        <w:rPr>
          <w:rFonts w:eastAsia="PT Serif"/>
          <w:color w:val="000000"/>
          <w:sz w:val="28"/>
          <w:szCs w:val="28"/>
        </w:rPr>
      </w:pPr>
      <w:r w:rsidRPr="000E7C18">
        <w:rPr>
          <w:rFonts w:eastAsia="PT Serif"/>
          <w:color w:val="000000"/>
          <w:sz w:val="28"/>
          <w:szCs w:val="28"/>
        </w:rPr>
        <w:t>В случае, если объект адресации находится в общей долевой собственности, для присвоения адреса в отношении такого объекта необходимо обращение всех собственников или лиц, обладающих вещным правом, указанным в настоящем пункте.</w:t>
      </w:r>
    </w:p>
    <w:p w14:paraId="2AE267BE" w14:textId="77777777" w:rsidR="000E7C18" w:rsidRDefault="000E7C18" w:rsidP="000E7C18">
      <w:pPr>
        <w:ind w:firstLine="540"/>
        <w:jc w:val="both"/>
        <w:rPr>
          <w:rFonts w:eastAsia="PT Serif"/>
          <w:color w:val="000000"/>
          <w:sz w:val="28"/>
          <w:szCs w:val="28"/>
        </w:rPr>
      </w:pPr>
      <w:r w:rsidRPr="000E7C18">
        <w:rPr>
          <w:rFonts w:eastAsia="PT Serif"/>
          <w:color w:val="000000"/>
          <w:sz w:val="28"/>
          <w:szCs w:val="28"/>
        </w:rPr>
        <w:t>От имени заявителя вправе обратиться кадастровый инженер, выполняющий на основании документа, предусмотренного статьей 35 или статьей 42.3 Федерального закона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14:paraId="5D07D912" w14:textId="75B138F1" w:rsidR="002751C5" w:rsidRPr="002751C5" w:rsidRDefault="002751C5" w:rsidP="000E7C18">
      <w:pPr>
        <w:ind w:firstLine="540"/>
        <w:jc w:val="both"/>
        <w:rPr>
          <w:sz w:val="28"/>
        </w:rPr>
      </w:pPr>
      <w:r w:rsidRPr="002751C5">
        <w:rPr>
          <w:rStyle w:val="16"/>
          <w:rFonts w:ascii="Times New Roman" w:hAnsi="Times New Roman"/>
          <w:sz w:val="28"/>
        </w:rPr>
        <w:t xml:space="preserve"> </w:t>
      </w:r>
    </w:p>
    <w:p w14:paraId="32DBD0D6" w14:textId="77777777" w:rsidR="0066648A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1.3. Требование предоставления заявителю муниципальной услуги </w:t>
      </w:r>
    </w:p>
    <w:p w14:paraId="0B23E453" w14:textId="02A6BC84" w:rsidR="0066648A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в соответствии с</w:t>
      </w:r>
      <w:r w:rsidR="00844B3A">
        <w:rPr>
          <w:rFonts w:eastAsia="PT Serif"/>
          <w:bCs/>
          <w:color w:val="000000"/>
          <w:sz w:val="28"/>
          <w:szCs w:val="28"/>
        </w:rPr>
        <w:t xml:space="preserve"> категориями (признаками) </w:t>
      </w:r>
      <w:r w:rsidR="0066648A">
        <w:rPr>
          <w:rFonts w:eastAsia="PT Serif"/>
          <w:bCs/>
          <w:color w:val="000000"/>
          <w:sz w:val="28"/>
          <w:szCs w:val="28"/>
        </w:rPr>
        <w:t xml:space="preserve">заявителей, сведения о которых размещаются </w:t>
      </w:r>
      <w:r w:rsidR="00844B3A">
        <w:rPr>
          <w:rFonts w:eastAsia="PT Serif"/>
          <w:bCs/>
          <w:color w:val="000000"/>
          <w:sz w:val="28"/>
          <w:szCs w:val="28"/>
        </w:rPr>
        <w:t>в реестре услуг и в федеральной</w:t>
      </w:r>
      <w:r w:rsidR="0066648A">
        <w:rPr>
          <w:rFonts w:eastAsia="PT Serif"/>
          <w:bCs/>
          <w:color w:val="000000"/>
          <w:sz w:val="28"/>
          <w:szCs w:val="28"/>
        </w:rPr>
        <w:t xml:space="preserve"> государственной информационной системе «Единый портал государственных </w:t>
      </w:r>
    </w:p>
    <w:p w14:paraId="588FCC8A" w14:textId="35E77297" w:rsidR="0066648A" w:rsidRDefault="0066648A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и муниципальных услуг»  </w:t>
      </w:r>
    </w:p>
    <w:p w14:paraId="5AC53509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both"/>
        <w:rPr>
          <w:b/>
          <w:bCs/>
          <w:color w:val="000000"/>
        </w:rPr>
      </w:pPr>
    </w:p>
    <w:p w14:paraId="40168446" w14:textId="297757C7" w:rsidR="002751C5" w:rsidRPr="002751C5" w:rsidRDefault="002751C5" w:rsidP="00844B3A">
      <w:pPr>
        <w:ind w:firstLine="709"/>
        <w:jc w:val="both"/>
        <w:rPr>
          <w:sz w:val="28"/>
        </w:rPr>
      </w:pPr>
      <w:r w:rsidRPr="002751C5">
        <w:rPr>
          <w:rStyle w:val="16"/>
          <w:rFonts w:ascii="Times New Roman" w:hAnsi="Times New Roman"/>
          <w:sz w:val="28"/>
        </w:rPr>
        <w:t xml:space="preserve">Услуга должна быть предоставлена заявителю в соответствии </w:t>
      </w:r>
      <w:r w:rsidR="002B612A">
        <w:rPr>
          <w:rStyle w:val="16"/>
          <w:rFonts w:ascii="Times New Roman" w:hAnsi="Times New Roman"/>
          <w:sz w:val="28"/>
        </w:rPr>
        <w:t xml:space="preserve">                                          </w:t>
      </w:r>
      <w:r w:rsidRPr="002751C5">
        <w:rPr>
          <w:rStyle w:val="16"/>
          <w:rFonts w:ascii="Times New Roman" w:hAnsi="Times New Roman"/>
          <w:sz w:val="28"/>
        </w:rPr>
        <w:t>с категориями (признаками) заявителя, которые размещаются в федеральной государственной информационной системе «Федеральный реестр государственных и муниципальных услуг (функций)», федеральной государственной информационной системе «Единый портал государственных и муниципальных услуг (функций)» (далее – Единый портал</w:t>
      </w:r>
      <w:r>
        <w:rPr>
          <w:rStyle w:val="16"/>
          <w:rFonts w:ascii="Times New Roman" w:hAnsi="Times New Roman"/>
          <w:sz w:val="28"/>
        </w:rPr>
        <w:t xml:space="preserve">), а также </w:t>
      </w:r>
      <w:r w:rsidR="002B612A">
        <w:rPr>
          <w:rStyle w:val="16"/>
          <w:rFonts w:ascii="Times New Roman" w:hAnsi="Times New Roman"/>
          <w:sz w:val="28"/>
        </w:rPr>
        <w:t xml:space="preserve">                                          </w:t>
      </w:r>
      <w:r>
        <w:rPr>
          <w:rStyle w:val="16"/>
          <w:rFonts w:ascii="Times New Roman" w:hAnsi="Times New Roman"/>
          <w:sz w:val="28"/>
        </w:rPr>
        <w:t>в государственной информационной системе Краснодарского края «Портал государственных и муниципальных услуг (функций) Краснодарского края (далее- Региональный портал).</w:t>
      </w:r>
    </w:p>
    <w:p w14:paraId="74280D00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</w:p>
    <w:p w14:paraId="41195652" w14:textId="77777777" w:rsidR="004B6E73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 Стандарт предоставления муниципальной услуги</w:t>
      </w:r>
    </w:p>
    <w:p w14:paraId="041156B1" w14:textId="77777777" w:rsidR="004B6E73" w:rsidRDefault="004B6E73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14:paraId="2837820B" w14:textId="77777777" w:rsidR="004B6E73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2.1. Наименование муниципальной услуги</w:t>
      </w:r>
    </w:p>
    <w:p w14:paraId="7484AD3F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14:paraId="20F72E25" w14:textId="52699CF8" w:rsidR="004B6E73" w:rsidRDefault="001A39F4">
      <w:pPr>
        <w:widowControl w:val="0"/>
        <w:tabs>
          <w:tab w:val="left" w:pos="3093"/>
        </w:tabs>
        <w:ind w:firstLine="709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Наименование муниципальной услуги – </w:t>
      </w:r>
      <w:r>
        <w:rPr>
          <w:sz w:val="28"/>
          <w:szCs w:val="28"/>
        </w:rPr>
        <w:t>«</w:t>
      </w:r>
      <w:r w:rsidR="000E7C18" w:rsidRPr="000E7C18">
        <w:rPr>
          <w:color w:val="000000"/>
          <w:sz w:val="28"/>
          <w:szCs w:val="28"/>
        </w:rPr>
        <w:t>Присвоение адреса объекту адресации и аннулирование такого адреса</w:t>
      </w:r>
      <w:r>
        <w:rPr>
          <w:sz w:val="28"/>
          <w:szCs w:val="28"/>
        </w:rPr>
        <w:t>»</w:t>
      </w:r>
    </w:p>
    <w:p w14:paraId="45B1F66A" w14:textId="77777777" w:rsidR="004B6E73" w:rsidRDefault="004B6E73">
      <w:pPr>
        <w:widowControl w:val="0"/>
        <w:tabs>
          <w:tab w:val="left" w:pos="3093"/>
        </w:tabs>
        <w:ind w:firstLine="709"/>
        <w:jc w:val="both"/>
        <w:rPr>
          <w:color w:val="000000"/>
          <w:sz w:val="28"/>
          <w:szCs w:val="28"/>
        </w:rPr>
      </w:pPr>
    </w:p>
    <w:p w14:paraId="57472A75" w14:textId="77777777" w:rsidR="004B6E73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14:paraId="60349E32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color w:val="000000"/>
          <w:sz w:val="28"/>
          <w:szCs w:val="28"/>
        </w:rPr>
      </w:pPr>
    </w:p>
    <w:p w14:paraId="5DA5E03E" w14:textId="28FEA002" w:rsidR="004B6E73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Муниципальная услуга предоставляется администрацией Ейского городского поселения Ейского района через управление</w:t>
      </w:r>
      <w:r w:rsidR="002751C5">
        <w:rPr>
          <w:rFonts w:eastAsia="PT Serif"/>
          <w:color w:val="000000"/>
          <w:sz w:val="28"/>
          <w:szCs w:val="28"/>
        </w:rPr>
        <w:t xml:space="preserve"> </w:t>
      </w:r>
      <w:r w:rsidR="000E7C18">
        <w:rPr>
          <w:sz w:val="28"/>
          <w:szCs w:val="28"/>
        </w:rPr>
        <w:t>муниципального контроля</w:t>
      </w:r>
      <w:r w:rsidR="00844B3A" w:rsidRPr="003714B3">
        <w:rPr>
          <w:sz w:val="28"/>
          <w:szCs w:val="28"/>
        </w:rPr>
        <w:t xml:space="preserve"> администраци</w:t>
      </w:r>
      <w:r w:rsidR="00844B3A">
        <w:rPr>
          <w:sz w:val="28"/>
          <w:szCs w:val="28"/>
        </w:rPr>
        <w:t>и</w:t>
      </w:r>
      <w:r w:rsidR="00844B3A" w:rsidRPr="003714B3">
        <w:rPr>
          <w:sz w:val="28"/>
          <w:szCs w:val="28"/>
        </w:rPr>
        <w:t xml:space="preserve"> </w:t>
      </w:r>
      <w:r w:rsidR="00844B3A">
        <w:rPr>
          <w:sz w:val="28"/>
          <w:szCs w:val="28"/>
        </w:rPr>
        <w:t>Ейского городского поселения</w:t>
      </w:r>
      <w:r w:rsidR="00844B3A" w:rsidRPr="003714B3">
        <w:rPr>
          <w:sz w:val="28"/>
          <w:szCs w:val="28"/>
        </w:rPr>
        <w:t xml:space="preserve"> Ейск</w:t>
      </w:r>
      <w:r w:rsidR="00844B3A">
        <w:rPr>
          <w:sz w:val="28"/>
          <w:szCs w:val="28"/>
        </w:rPr>
        <w:t>ого</w:t>
      </w:r>
      <w:r w:rsidR="00844B3A" w:rsidRPr="003714B3">
        <w:rPr>
          <w:sz w:val="28"/>
          <w:szCs w:val="28"/>
        </w:rPr>
        <w:t xml:space="preserve"> район</w:t>
      </w:r>
      <w:r w:rsidR="00844B3A">
        <w:rPr>
          <w:sz w:val="28"/>
          <w:szCs w:val="28"/>
        </w:rPr>
        <w:t>а</w:t>
      </w:r>
      <w:r w:rsidR="00844B3A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>(далее - уполномоченный орган)</w:t>
      </w:r>
      <w:r>
        <w:rPr>
          <w:sz w:val="28"/>
          <w:szCs w:val="28"/>
        </w:rPr>
        <w:t>.</w:t>
      </w:r>
    </w:p>
    <w:p w14:paraId="3F98A2EF" w14:textId="77777777" w:rsidR="004B6E73" w:rsidRDefault="001A39F4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bookmarkStart w:id="4" w:name="_Hlk178675348"/>
      <w:r>
        <w:rPr>
          <w:rFonts w:eastAsia="PT Serif"/>
          <w:color w:val="000000"/>
          <w:sz w:val="28"/>
          <w:szCs w:val="28"/>
        </w:rPr>
        <w:t>В предоставлении муниципальной услуги участвуют: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– МФЦ).</w:t>
      </w:r>
    </w:p>
    <w:p w14:paraId="5DAF80B1" w14:textId="1BEA4883" w:rsidR="004B6E73" w:rsidRDefault="001A39F4">
      <w:pPr>
        <w:ind w:firstLine="709"/>
        <w:jc w:val="both"/>
        <w:rPr>
          <w:rFonts w:eastAsia="Calibri"/>
          <w:color w:val="000000"/>
          <w:sz w:val="28"/>
          <w:szCs w:val="28"/>
        </w:rPr>
      </w:pPr>
      <w:bookmarkStart w:id="5" w:name="_Hlk178678028"/>
      <w:bookmarkEnd w:id="4"/>
      <w:r>
        <w:rPr>
          <w:rFonts w:eastAsia="Calibri"/>
          <w:color w:val="000000"/>
          <w:sz w:val="28"/>
          <w:szCs w:val="28"/>
        </w:rPr>
        <w:t xml:space="preserve">При предоставлении муниципальной услуги </w:t>
      </w:r>
      <w:r w:rsidR="002751C5">
        <w:rPr>
          <w:rFonts w:eastAsia="Calibri"/>
          <w:color w:val="000000"/>
          <w:sz w:val="28"/>
          <w:szCs w:val="28"/>
        </w:rPr>
        <w:t>у</w:t>
      </w:r>
      <w:r>
        <w:rPr>
          <w:rFonts w:eastAsia="Calibri"/>
          <w:color w:val="000000"/>
          <w:sz w:val="28"/>
          <w:szCs w:val="28"/>
        </w:rPr>
        <w:t>полномоченный орган взаимодействует с:</w:t>
      </w:r>
    </w:p>
    <w:bookmarkEnd w:id="5"/>
    <w:p w14:paraId="699D683B" w14:textId="77777777" w:rsidR="000E7C18" w:rsidRDefault="000E7C18" w:rsidP="000E7C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оператором федеральной информационной адресной системы; федеральным органом исполнительной власти, уполномоченным Правительством Российской Федерации на предоставление сведений, содержащихся в Едином государственном реестре недвижимости, или действующим на основании решения указанного органа подведомственным ему федеральным государственным бюджетным учреждением; </w:t>
      </w:r>
    </w:p>
    <w:p w14:paraId="56B485DC" w14:textId="77777777" w:rsidR="000E7C18" w:rsidRDefault="000E7C18" w:rsidP="000E7C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органами государственной власти, органах местного самоуправления                                           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них); </w:t>
      </w:r>
    </w:p>
    <w:p w14:paraId="66802E5F" w14:textId="29880746" w:rsidR="000E7C18" w:rsidRDefault="000E7C18" w:rsidP="000E7C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Федеральной налоговой службой по вопросу получения выписки </w:t>
      </w:r>
      <w:r w:rsidR="002B612A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из Единого государственного реестра юридических лиц и Единого государственного реестра индивидуальных предпринимателей.</w:t>
      </w:r>
    </w:p>
    <w:p w14:paraId="45A29CC3" w14:textId="77777777" w:rsidR="000E7C18" w:rsidRDefault="000E7C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</w:p>
    <w:p w14:paraId="598FCB84" w14:textId="6CAD0B97" w:rsidR="00557004" w:rsidRPr="006720B5" w:rsidRDefault="005570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 w:rsidRPr="006720B5">
        <w:rPr>
          <w:rFonts w:eastAsia="PT Serif"/>
          <w:bCs/>
          <w:color w:val="000000"/>
          <w:sz w:val="28"/>
          <w:szCs w:val="28"/>
        </w:rPr>
        <w:t>2</w:t>
      </w:r>
    </w:p>
    <w:p w14:paraId="6B91082C" w14:textId="7C7F7E76" w:rsidR="004B6E73" w:rsidRDefault="005570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 w:rsidRPr="006720B5">
        <w:rPr>
          <w:rFonts w:eastAsia="PT Serif"/>
          <w:bCs/>
          <w:color w:val="000000"/>
          <w:sz w:val="28"/>
          <w:szCs w:val="28"/>
        </w:rPr>
        <w:t>2</w:t>
      </w:r>
      <w:r w:rsidR="001A39F4">
        <w:rPr>
          <w:rFonts w:eastAsia="PT Serif"/>
          <w:bCs/>
          <w:color w:val="000000"/>
          <w:sz w:val="28"/>
          <w:szCs w:val="28"/>
        </w:rPr>
        <w:t>.3. Результат предоставления муниципальной услуги</w:t>
      </w:r>
    </w:p>
    <w:p w14:paraId="35F36D02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bCs/>
          <w:color w:val="000000"/>
          <w:sz w:val="28"/>
          <w:szCs w:val="28"/>
        </w:rPr>
      </w:pPr>
    </w:p>
    <w:p w14:paraId="56A9A44A" w14:textId="33480EE9" w:rsidR="004B6E73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2.3.1. </w:t>
      </w:r>
      <w:r w:rsidR="0016601D">
        <w:rPr>
          <w:rFonts w:eastAsia="PT Serif"/>
          <w:color w:val="000000"/>
          <w:sz w:val="28"/>
          <w:szCs w:val="28"/>
        </w:rPr>
        <w:t>При обращении за «</w:t>
      </w:r>
      <w:r w:rsidR="000E7C18" w:rsidRPr="000E7C18">
        <w:rPr>
          <w:color w:val="000000"/>
          <w:sz w:val="28"/>
          <w:szCs w:val="28"/>
        </w:rPr>
        <w:t xml:space="preserve">Присвоение адреса объекту адресации </w:t>
      </w:r>
      <w:r w:rsidR="002B612A">
        <w:rPr>
          <w:color w:val="000000"/>
          <w:sz w:val="28"/>
          <w:szCs w:val="28"/>
        </w:rPr>
        <w:t xml:space="preserve">                                        </w:t>
      </w:r>
      <w:r w:rsidR="000E7C18" w:rsidRPr="000E7C18">
        <w:rPr>
          <w:color w:val="000000"/>
          <w:sz w:val="28"/>
          <w:szCs w:val="28"/>
        </w:rPr>
        <w:t>и аннулирование такого адреса</w:t>
      </w:r>
      <w:r w:rsidR="0016601D">
        <w:rPr>
          <w:rFonts w:eastAsia="PT Serif"/>
          <w:color w:val="000000"/>
          <w:sz w:val="28"/>
          <w:szCs w:val="28"/>
        </w:rPr>
        <w:t>» р</w:t>
      </w:r>
      <w:r>
        <w:rPr>
          <w:rFonts w:eastAsia="PT Serif"/>
          <w:color w:val="000000"/>
          <w:sz w:val="28"/>
          <w:szCs w:val="28"/>
        </w:rPr>
        <w:t>езультатом предо</w:t>
      </w:r>
      <w:r w:rsidR="00844B3A">
        <w:rPr>
          <w:rFonts w:eastAsia="PT Serif"/>
          <w:color w:val="000000"/>
          <w:sz w:val="28"/>
          <w:szCs w:val="28"/>
        </w:rPr>
        <w:t xml:space="preserve">ставления муниципальной услуги </w:t>
      </w:r>
      <w:r>
        <w:rPr>
          <w:rFonts w:eastAsia="PT Serif"/>
          <w:color w:val="000000"/>
          <w:sz w:val="28"/>
          <w:szCs w:val="28"/>
        </w:rPr>
        <w:t>является:</w:t>
      </w:r>
    </w:p>
    <w:p w14:paraId="5DD09146" w14:textId="58E2F212" w:rsidR="00652AF1" w:rsidRPr="004B6416" w:rsidRDefault="001A39F4" w:rsidP="00652AF1">
      <w:pPr>
        <w:widowControl w:val="0"/>
        <w:tabs>
          <w:tab w:val="left" w:pos="1083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652AF1">
        <w:rPr>
          <w:rFonts w:eastAsia="PT Serif"/>
          <w:sz w:val="28"/>
          <w:szCs w:val="28"/>
        </w:rPr>
        <w:t xml:space="preserve">а) </w:t>
      </w:r>
      <w:r w:rsidR="000E7C18" w:rsidRPr="000E7C18">
        <w:rPr>
          <w:sz w:val="28"/>
          <w:szCs w:val="28"/>
          <w:lang w:bidi="ru-RU"/>
        </w:rPr>
        <w:t xml:space="preserve">распоряжение отраслевого органа о присвоении адреса объекту адресации и аннулировании такого адреса (далее - также распоряжение </w:t>
      </w:r>
      <w:r w:rsidR="002B612A">
        <w:rPr>
          <w:sz w:val="28"/>
          <w:szCs w:val="28"/>
          <w:lang w:bidi="ru-RU"/>
        </w:rPr>
        <w:t xml:space="preserve">                                      </w:t>
      </w:r>
      <w:r w:rsidR="000E7C18" w:rsidRPr="000E7C18">
        <w:rPr>
          <w:sz w:val="28"/>
          <w:szCs w:val="28"/>
          <w:lang w:bidi="ru-RU"/>
        </w:rPr>
        <w:t>о присвоении адреса);</w:t>
      </w:r>
    </w:p>
    <w:p w14:paraId="256200AD" w14:textId="65C3D2D2" w:rsidR="00652AF1" w:rsidRPr="004B6416" w:rsidRDefault="00652AF1" w:rsidP="005D0398">
      <w:pPr>
        <w:widowControl w:val="0"/>
        <w:tabs>
          <w:tab w:val="left" w:pos="1087"/>
        </w:tabs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б) </w:t>
      </w:r>
      <w:r w:rsidR="005D0398" w:rsidRPr="005D0398">
        <w:rPr>
          <w:color w:val="000000"/>
          <w:sz w:val="28"/>
          <w:szCs w:val="28"/>
          <w:lang w:bidi="ru-RU"/>
        </w:rPr>
        <w:t>Решение об отказе в присвоении объекту адресации адреса или аннулировании его адреса</w:t>
      </w:r>
      <w:r w:rsidRPr="004B6416">
        <w:rPr>
          <w:color w:val="000000"/>
          <w:sz w:val="28"/>
          <w:szCs w:val="28"/>
          <w:lang w:bidi="ru-RU"/>
        </w:rPr>
        <w:t>.</w:t>
      </w:r>
    </w:p>
    <w:p w14:paraId="76290792" w14:textId="2F0C49A2" w:rsidR="004B6E73" w:rsidRDefault="001A39F4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2.3.2. </w:t>
      </w:r>
      <w:r w:rsidR="0016601D">
        <w:rPr>
          <w:color w:val="000000"/>
          <w:sz w:val="28"/>
          <w:szCs w:val="28"/>
        </w:rPr>
        <w:t>При обращени</w:t>
      </w:r>
      <w:r w:rsidR="00844B3A">
        <w:rPr>
          <w:color w:val="000000"/>
          <w:sz w:val="28"/>
          <w:szCs w:val="28"/>
        </w:rPr>
        <w:t>и</w:t>
      </w:r>
      <w:r w:rsidR="0016601D">
        <w:rPr>
          <w:color w:val="000000"/>
          <w:sz w:val="28"/>
          <w:szCs w:val="28"/>
        </w:rPr>
        <w:t xml:space="preserve"> заявителя за и</w:t>
      </w:r>
      <w:r>
        <w:rPr>
          <w:rFonts w:eastAsia="PT Serif"/>
          <w:color w:val="000000"/>
          <w:sz w:val="28"/>
          <w:szCs w:val="28"/>
        </w:rPr>
        <w:t>справление</w:t>
      </w:r>
      <w:r w:rsidR="0016601D">
        <w:rPr>
          <w:rFonts w:eastAsia="PT Serif"/>
          <w:color w:val="000000"/>
          <w:sz w:val="28"/>
          <w:szCs w:val="28"/>
        </w:rPr>
        <w:t>м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документах: </w:t>
      </w:r>
    </w:p>
    <w:p w14:paraId="252837A1" w14:textId="5F4A59AB" w:rsidR="004B6E73" w:rsidRDefault="001A39F4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6" w:name="_Hlk178265216"/>
      <w:r>
        <w:rPr>
          <w:rFonts w:eastAsia="PT Serif"/>
          <w:color w:val="000000"/>
          <w:sz w:val="28"/>
          <w:szCs w:val="28"/>
        </w:rPr>
        <w:t>а) документ, выданный по результату ранее предоставленной муниципальной услуги, без опечаток и ошибок;</w:t>
      </w:r>
    </w:p>
    <w:p w14:paraId="450F6A45" w14:textId="77777777" w:rsidR="004B6E73" w:rsidRDefault="001A39F4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отказе в предоставлении муниципальной услуги.</w:t>
      </w:r>
    </w:p>
    <w:p w14:paraId="038AEF8C" w14:textId="281F6691" w:rsidR="0016601D" w:rsidRDefault="0016601D" w:rsidP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14:paraId="059A69D3" w14:textId="3991969B" w:rsidR="004B6E73" w:rsidRDefault="001A39F4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7" w:name="_Hlk178265194"/>
      <w:bookmarkEnd w:id="6"/>
      <w:r>
        <w:rPr>
          <w:rFonts w:eastAsia="PT Serif"/>
          <w:color w:val="000000"/>
          <w:sz w:val="28"/>
          <w:szCs w:val="28"/>
        </w:rPr>
        <w:lastRenderedPageBreak/>
        <w:t xml:space="preserve">2.3.3. </w:t>
      </w:r>
      <w:r w:rsidR="0016601D">
        <w:rPr>
          <w:rFonts w:eastAsia="PT Serif"/>
          <w:color w:val="000000"/>
          <w:sz w:val="28"/>
          <w:szCs w:val="28"/>
        </w:rPr>
        <w:t>При обращении заявителя за в</w:t>
      </w:r>
      <w:r>
        <w:rPr>
          <w:rFonts w:eastAsia="PT Serif"/>
          <w:color w:val="000000"/>
          <w:sz w:val="28"/>
          <w:szCs w:val="28"/>
        </w:rPr>
        <w:t>ыдач</w:t>
      </w:r>
      <w:r w:rsidR="0016601D">
        <w:rPr>
          <w:rFonts w:eastAsia="PT Serif"/>
          <w:color w:val="000000"/>
          <w:sz w:val="28"/>
          <w:szCs w:val="28"/>
        </w:rPr>
        <w:t>ей</w:t>
      </w:r>
      <w:r>
        <w:rPr>
          <w:rFonts w:eastAsia="PT Serif"/>
          <w:color w:val="000000"/>
          <w:sz w:val="28"/>
          <w:szCs w:val="28"/>
        </w:rPr>
        <w:t xml:space="preserve"> дубликата документа, выданного по результату ранее предоставленной услуги:</w:t>
      </w:r>
    </w:p>
    <w:p w14:paraId="0FDA8717" w14:textId="77777777" w:rsidR="004B6E73" w:rsidRDefault="001A39F4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а) дубликат соответствующего документа, выданного по результату ранее предоставленной муниципальной услуги;</w:t>
      </w:r>
    </w:p>
    <w:p w14:paraId="4D7D431D" w14:textId="77777777" w:rsidR="004B6E73" w:rsidRDefault="001A39F4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отказе в предоставлении муниципальной услуги.</w:t>
      </w:r>
    </w:p>
    <w:bookmarkEnd w:id="7"/>
    <w:p w14:paraId="174A76AD" w14:textId="2D410620" w:rsidR="0016601D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2.3.4. </w:t>
      </w:r>
      <w:r w:rsidR="0016601D">
        <w:rPr>
          <w:color w:val="000000"/>
          <w:sz w:val="28"/>
          <w:szCs w:val="28"/>
        </w:rPr>
        <w:t xml:space="preserve">Результат предоставления муниципальной услуги может быть получен в уполномоченном органе, МФЦ, заказным почтовым отправлением </w:t>
      </w:r>
      <w:r w:rsidR="002B612A">
        <w:rPr>
          <w:color w:val="000000"/>
          <w:sz w:val="28"/>
          <w:szCs w:val="28"/>
        </w:rPr>
        <w:t xml:space="preserve">                      </w:t>
      </w:r>
      <w:r w:rsidR="0016601D">
        <w:rPr>
          <w:color w:val="000000"/>
          <w:sz w:val="28"/>
          <w:szCs w:val="28"/>
        </w:rPr>
        <w:t>с описью вложения с уведомлением о вручении, посредством Единого портала и (или) Регионального портала, посредством электронной почты.</w:t>
      </w:r>
    </w:p>
    <w:p w14:paraId="12EAD0C4" w14:textId="658415F0" w:rsidR="004B6E73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вправе получить результат предоставления муниципальной услуги:</w:t>
      </w:r>
    </w:p>
    <w:p w14:paraId="5557A84C" w14:textId="240548AF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через МФЦ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МФЦ;</w:t>
      </w:r>
    </w:p>
    <w:p w14:paraId="1EE05530" w14:textId="5F36B8DD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заявителя за получением муниципальной услуги </w:t>
      </w:r>
      <w:r w:rsidR="002B612A">
        <w:rPr>
          <w:color w:val="000000"/>
          <w:sz w:val="28"/>
          <w:szCs w:val="28"/>
        </w:rPr>
        <w:t xml:space="preserve">                                </w:t>
      </w:r>
      <w:r>
        <w:rPr>
          <w:color w:val="000000"/>
          <w:sz w:val="28"/>
          <w:szCs w:val="28"/>
        </w:rPr>
        <w:t xml:space="preserve">в уполномоченный орган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уполномоченном органе;</w:t>
      </w:r>
    </w:p>
    <w:p w14:paraId="1F30C34B" w14:textId="79D1179F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посредством </w:t>
      </w:r>
      <w:hyperlink r:id="rId9" w:tooltip="http://www.gosuslugi.ru/" w:history="1">
        <w:r w:rsidR="004B6E73">
          <w:rPr>
            <w:rStyle w:val="a5"/>
            <w:color w:val="000000"/>
            <w:sz w:val="28"/>
            <w:szCs w:val="28"/>
            <w:u w:val="none"/>
          </w:rPr>
          <w:t>Единого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и (или) </w:t>
      </w:r>
      <w:hyperlink r:id="rId10" w:tooltip="http://pgu.krasnodar.ru/" w:history="1">
        <w:r w:rsidR="004B6E73">
          <w:rPr>
            <w:rStyle w:val="a5"/>
            <w:color w:val="000000"/>
            <w:sz w:val="28"/>
            <w:szCs w:val="28"/>
            <w:u w:val="none"/>
          </w:rPr>
          <w:t>регионального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Краснодарского края в информационно-телекоммуникационной сети Интернет (далее - Портал) - непосредственно в уполномоченном органе.</w:t>
      </w:r>
    </w:p>
    <w:p w14:paraId="668AF242" w14:textId="77777777" w:rsidR="001F576D" w:rsidRDefault="001F576D" w:rsidP="001F57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2.3.5. Для получения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уполномоченный орган.</w:t>
      </w:r>
    </w:p>
    <w:p w14:paraId="2CC0D835" w14:textId="77961DF7" w:rsidR="004B6E73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Сканированная копия результата предоставления муниципальной услуги </w:t>
      </w:r>
      <w:r w:rsidR="001F576D">
        <w:rPr>
          <w:color w:val="000000"/>
          <w:sz w:val="28"/>
          <w:szCs w:val="28"/>
        </w:rPr>
        <w:t xml:space="preserve">может быть </w:t>
      </w:r>
      <w:r>
        <w:rPr>
          <w:color w:val="000000"/>
          <w:sz w:val="28"/>
          <w:szCs w:val="28"/>
        </w:rPr>
        <w:t>направл</w:t>
      </w:r>
      <w:r w:rsidR="001F576D">
        <w:rPr>
          <w:color w:val="000000"/>
          <w:sz w:val="28"/>
          <w:szCs w:val="28"/>
        </w:rPr>
        <w:t xml:space="preserve">ена </w:t>
      </w:r>
      <w:r>
        <w:rPr>
          <w:color w:val="000000"/>
          <w:sz w:val="28"/>
          <w:szCs w:val="28"/>
        </w:rPr>
        <w:t xml:space="preserve">заявителю через </w:t>
      </w:r>
      <w:hyperlink r:id="rId11" w:anchor="/multilink/405751953/paragraph/55/number/0" w:tooltip="https://internet.garant.ru/#/multilink/405751953/paragraph/55/number/0" w:history="1">
        <w:r w:rsidR="004B6E73">
          <w:rPr>
            <w:rStyle w:val="a5"/>
            <w:color w:val="000000"/>
            <w:sz w:val="28"/>
            <w:szCs w:val="28"/>
            <w:u w:val="none"/>
          </w:rPr>
          <w:t>Портал</w:t>
        </w:r>
      </w:hyperlink>
      <w:r w:rsidR="001F576D">
        <w:rPr>
          <w:color w:val="000000"/>
          <w:sz w:val="28"/>
          <w:szCs w:val="28"/>
        </w:rPr>
        <w:t>, в случае обр</w:t>
      </w:r>
      <w:r w:rsidR="00E830EE">
        <w:rPr>
          <w:color w:val="000000"/>
          <w:sz w:val="28"/>
          <w:szCs w:val="28"/>
        </w:rPr>
        <w:t>ащ</w:t>
      </w:r>
      <w:r w:rsidR="001F576D">
        <w:rPr>
          <w:color w:val="000000"/>
          <w:sz w:val="28"/>
          <w:szCs w:val="28"/>
        </w:rPr>
        <w:t xml:space="preserve">ения </w:t>
      </w:r>
      <w:r w:rsidR="00FD2F31">
        <w:rPr>
          <w:color w:val="000000"/>
          <w:sz w:val="28"/>
          <w:szCs w:val="28"/>
        </w:rPr>
        <w:t xml:space="preserve">                                          </w:t>
      </w:r>
      <w:r w:rsidR="001F576D">
        <w:rPr>
          <w:color w:val="000000"/>
          <w:sz w:val="28"/>
          <w:szCs w:val="28"/>
        </w:rPr>
        <w:t>за предоставлением муниципальной услуги через Портал.</w:t>
      </w:r>
    </w:p>
    <w:p w14:paraId="7D33396C" w14:textId="77777777" w:rsidR="004B6E73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образцов документов заверяется должностными лицами, уполномоченными на принятие решения о предоставлении муниципальной услуги.</w:t>
      </w:r>
    </w:p>
    <w:p w14:paraId="222D67E4" w14:textId="5E11F078" w:rsidR="00E830EE" w:rsidRDefault="00E830EE" w:rsidP="00E830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 о присвоении объекту адресации адреса или аннулировании его адреса, с приложением выписки из государственного адресного реестра </w:t>
      </w:r>
      <w:r w:rsidR="002B612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об адресе объекта адресации или уведомления об отсутствии сведений </w:t>
      </w:r>
      <w:r w:rsidR="00FD2F31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в государственном адресном реестре</w:t>
      </w:r>
      <w:r>
        <w:rPr>
          <w:color w:val="22272F"/>
          <w:sz w:val="28"/>
          <w:szCs w:val="28"/>
        </w:rPr>
        <w:t xml:space="preserve">, </w:t>
      </w:r>
      <w:r>
        <w:rPr>
          <w:sz w:val="28"/>
          <w:szCs w:val="28"/>
        </w:rPr>
        <w:t>а также решение об отказе в таком присвоении или аннулировании адреса, решение об отказе в предоставлении муниципальной услуги направляются отраслевым органом заявителю (представителю заявителя) одним из способов, указанным в заявлении:</w:t>
      </w:r>
    </w:p>
    <w:p w14:paraId="42F7627B" w14:textId="77777777" w:rsidR="00E830EE" w:rsidRDefault="00E830EE" w:rsidP="00E830EE">
      <w:pPr>
        <w:pStyle w:val="af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форме электронного документа с использованием Единого портала, регионального портала не позднее 1 рабочего дня со дня истечения срока, указанного в подразделе 2.4 настоящего Административного регламента;</w:t>
      </w:r>
    </w:p>
    <w:p w14:paraId="2789DB8E" w14:textId="77777777" w:rsidR="00E830EE" w:rsidRDefault="00E830EE" w:rsidP="00E830EE">
      <w:pPr>
        <w:pStyle w:val="af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1 рабочего дня, следующего за 10-м рабочим днем со дня истечения </w:t>
      </w:r>
      <w:r>
        <w:rPr>
          <w:sz w:val="28"/>
          <w:szCs w:val="28"/>
        </w:rPr>
        <w:lastRenderedPageBreak/>
        <w:t>установленного подразделом 2.4 настоящего Административного регламента срока посредством почтового отправления по указанному в заявлении почтовому адресу.</w:t>
      </w:r>
    </w:p>
    <w:p w14:paraId="6EB8AC60" w14:textId="402CAFA8" w:rsidR="00E830EE" w:rsidRDefault="00E830EE" w:rsidP="00E830EE">
      <w:pPr>
        <w:pStyle w:val="afb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в заявлении указания о выдаче распоряжения о присвоении объекту адресации адреса или аннулировании его адреса, решения об отказе </w:t>
      </w:r>
      <w:r w:rsidR="00FD2F31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в предоставлении муниципальной услуги через МФЦ по месту представления заявления уполномоченный орган обеспечивает передачу документа                              с приложением выписки из государственного адресного реестра об адресе объекта адресации или уведомления об отсутствии сведений в государственном адресном реестре</w:t>
      </w:r>
      <w:r>
        <w:rPr>
          <w:color w:val="22272F"/>
          <w:sz w:val="28"/>
          <w:szCs w:val="28"/>
        </w:rPr>
        <w:t>,</w:t>
      </w:r>
      <w:r>
        <w:rPr>
          <w:sz w:val="28"/>
          <w:szCs w:val="28"/>
        </w:rPr>
        <w:t xml:space="preserve"> в МФЦ для выдачи заявителю не позднее 1 рабочего дня.</w:t>
      </w:r>
    </w:p>
    <w:p w14:paraId="3DB9DE41" w14:textId="77777777" w:rsidR="00E830EE" w:rsidRDefault="00E830EE" w:rsidP="00E830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присвоении объекту адресации или аннулировании его адреса без размещения соответствующих сведений об адресе в государственном адресном реестре не допускаются.</w:t>
      </w:r>
    </w:p>
    <w:p w14:paraId="1E64CF4C" w14:textId="3E7AD5EF" w:rsidR="001F576D" w:rsidRDefault="003A0504" w:rsidP="001F57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2.3.6. </w:t>
      </w:r>
      <w:r w:rsidR="001F576D"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14:paraId="48DF1CBD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17EEC0C9" w14:textId="77777777" w:rsidR="004B6E73" w:rsidRDefault="001A39F4" w:rsidP="00844B3A">
      <w:pPr>
        <w:widowControl w:val="0"/>
        <w:tabs>
          <w:tab w:val="left" w:pos="3093"/>
        </w:tabs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2.4. Срок предоставления муниципальной услуги</w:t>
      </w:r>
    </w:p>
    <w:p w14:paraId="3D66A095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2E4C4182" w14:textId="4B2DEFE1" w:rsidR="00652AF1" w:rsidRDefault="00844845" w:rsidP="00844845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 xml:space="preserve">2.4.1. </w:t>
      </w:r>
      <w:r w:rsidR="00652AF1" w:rsidRPr="00B02B1A">
        <w:rPr>
          <w:sz w:val="28"/>
          <w:szCs w:val="28"/>
          <w:lang w:bidi="ru-RU"/>
        </w:rPr>
        <w:t>Срок предоставления Муниципальной услуги составляет не более</w:t>
      </w:r>
      <w:r w:rsidR="002B612A">
        <w:rPr>
          <w:sz w:val="28"/>
          <w:szCs w:val="28"/>
          <w:lang w:bidi="ru-RU"/>
        </w:rPr>
        <w:t xml:space="preserve">                   </w:t>
      </w:r>
      <w:r w:rsidR="00652AF1" w:rsidRPr="00B02B1A">
        <w:rPr>
          <w:sz w:val="28"/>
          <w:szCs w:val="28"/>
          <w:lang w:bidi="ru-RU"/>
        </w:rPr>
        <w:t xml:space="preserve"> 10 </w:t>
      </w:r>
      <w:r>
        <w:rPr>
          <w:sz w:val="28"/>
          <w:szCs w:val="28"/>
          <w:lang w:bidi="ru-RU"/>
        </w:rPr>
        <w:t>рабочих</w:t>
      </w:r>
      <w:r w:rsidR="00652AF1" w:rsidRPr="00B02B1A">
        <w:rPr>
          <w:sz w:val="28"/>
          <w:szCs w:val="28"/>
          <w:lang w:bidi="ru-RU"/>
        </w:rPr>
        <w:t xml:space="preserve"> дней со дня поступления заяв</w:t>
      </w:r>
      <w:r w:rsidR="0033731B">
        <w:rPr>
          <w:sz w:val="28"/>
          <w:szCs w:val="28"/>
          <w:lang w:bidi="ru-RU"/>
        </w:rPr>
        <w:t>ления</w:t>
      </w:r>
      <w:r w:rsidR="00652AF1" w:rsidRPr="00B02B1A">
        <w:rPr>
          <w:sz w:val="28"/>
          <w:szCs w:val="28"/>
          <w:lang w:bidi="ru-RU"/>
        </w:rPr>
        <w:t xml:space="preserve"> (запроса) в Уполномоченный орган.</w:t>
      </w:r>
    </w:p>
    <w:p w14:paraId="4912272C" w14:textId="71D42A22" w:rsidR="00FD2F31" w:rsidRDefault="00FD2F31" w:rsidP="00FD2F31">
      <w:pPr>
        <w:pStyle w:val="ConsPlusTitle"/>
        <w:suppressLineNumbers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>
        <w:rPr>
          <w:b w:val="0"/>
          <w:sz w:val="28"/>
          <w:szCs w:val="28"/>
        </w:rPr>
        <w:t xml:space="preserve"> случае подачи заявления в форме электронного документа – в срок </w:t>
      </w:r>
      <w:r w:rsidR="002B612A">
        <w:rPr>
          <w:b w:val="0"/>
          <w:sz w:val="28"/>
          <w:szCs w:val="28"/>
        </w:rPr>
        <w:t xml:space="preserve">                          </w:t>
      </w:r>
      <w:r>
        <w:rPr>
          <w:b w:val="0"/>
          <w:sz w:val="28"/>
          <w:szCs w:val="28"/>
        </w:rPr>
        <w:t>не более 5 рабочих дней со дня поступления заявления.</w:t>
      </w:r>
    </w:p>
    <w:p w14:paraId="631AF7F4" w14:textId="77777777" w:rsidR="00652AF1" w:rsidRPr="007767A2" w:rsidRDefault="00652AF1" w:rsidP="00652AF1">
      <w:pPr>
        <w:pStyle w:val="afa"/>
        <w:widowControl w:val="0"/>
        <w:numPr>
          <w:ilvl w:val="2"/>
          <w:numId w:val="2"/>
        </w:numPr>
        <w:tabs>
          <w:tab w:val="left" w:pos="0"/>
        </w:tabs>
        <w:ind w:left="0" w:firstLine="740"/>
        <w:jc w:val="both"/>
        <w:rPr>
          <w:sz w:val="28"/>
          <w:szCs w:val="28"/>
          <w:lang w:bidi="ru-RU"/>
        </w:rPr>
      </w:pPr>
      <w:r w:rsidRPr="007767A2">
        <w:rPr>
          <w:sz w:val="28"/>
          <w:szCs w:val="28"/>
          <w:lang w:bidi="ru-RU"/>
        </w:rPr>
        <w:t>Срок приостановления предоставления Муниципальной услуги законодательством не предусмотрен.</w:t>
      </w:r>
    </w:p>
    <w:p w14:paraId="1CA749E6" w14:textId="280E61DA" w:rsidR="00652AF1" w:rsidRPr="007767A2" w:rsidRDefault="00652AF1" w:rsidP="00652AF1">
      <w:pPr>
        <w:pStyle w:val="ConsPlusNormal"/>
        <w:widowControl w:val="0"/>
        <w:numPr>
          <w:ilvl w:val="2"/>
          <w:numId w:val="2"/>
        </w:numPr>
        <w:autoSpaceDE w:val="0"/>
        <w:autoSpaceDN w:val="0"/>
        <w:adjustRightInd w:val="0"/>
        <w:ind w:left="0" w:right="-1" w:firstLine="740"/>
        <w:jc w:val="both"/>
        <w:rPr>
          <w:rFonts w:eastAsia="Arial Unicode MS"/>
          <w:color w:val="000000"/>
          <w:lang w:bidi="ru-RU"/>
        </w:rPr>
      </w:pPr>
      <w:r w:rsidRPr="007767A2">
        <w:rPr>
          <w:rFonts w:eastAsia="Arial Unicode MS"/>
          <w:color w:val="000000"/>
          <w:lang w:bidi="ru-RU"/>
        </w:rPr>
        <w:t xml:space="preserve">Срок выдачи (направления) документов, являющихся результатом предоставления Муниципальной услуги составляет </w:t>
      </w:r>
      <w:r w:rsidR="00844845">
        <w:rPr>
          <w:rFonts w:eastAsia="Arial Unicode MS"/>
          <w:color w:val="000000"/>
          <w:lang w:bidi="ru-RU"/>
        </w:rPr>
        <w:t>3</w:t>
      </w:r>
      <w:r w:rsidRPr="007767A2">
        <w:rPr>
          <w:rFonts w:eastAsia="Arial Unicode MS"/>
          <w:color w:val="000000"/>
          <w:lang w:bidi="ru-RU"/>
        </w:rPr>
        <w:t xml:space="preserve"> рабочи</w:t>
      </w:r>
      <w:r w:rsidR="00844845">
        <w:rPr>
          <w:rFonts w:eastAsia="Arial Unicode MS"/>
          <w:color w:val="000000"/>
          <w:lang w:bidi="ru-RU"/>
        </w:rPr>
        <w:t>х</w:t>
      </w:r>
      <w:r w:rsidRPr="007767A2">
        <w:rPr>
          <w:rFonts w:eastAsia="Arial Unicode MS"/>
          <w:color w:val="000000"/>
          <w:lang w:bidi="ru-RU"/>
        </w:rPr>
        <w:t xml:space="preserve"> д</w:t>
      </w:r>
      <w:r w:rsidR="00844845">
        <w:rPr>
          <w:rFonts w:eastAsia="Arial Unicode MS"/>
          <w:color w:val="000000"/>
          <w:lang w:bidi="ru-RU"/>
        </w:rPr>
        <w:t>ня</w:t>
      </w:r>
      <w:r w:rsidR="0033731B">
        <w:rPr>
          <w:rFonts w:eastAsia="Arial Unicode MS"/>
          <w:color w:val="000000"/>
          <w:lang w:bidi="ru-RU"/>
        </w:rPr>
        <w:t xml:space="preserve"> со дня подписания и регистрации решения, принятого по результатом рассмотрения заявления</w:t>
      </w:r>
      <w:r w:rsidRPr="007767A2">
        <w:rPr>
          <w:rFonts w:eastAsia="Arial Unicode MS"/>
          <w:color w:val="000000"/>
          <w:lang w:bidi="ru-RU"/>
        </w:rPr>
        <w:t>.</w:t>
      </w:r>
    </w:p>
    <w:p w14:paraId="58CAB280" w14:textId="4F74BF8D" w:rsidR="00652AF1" w:rsidRPr="007767A2" w:rsidRDefault="00652AF1" w:rsidP="00652AF1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720"/>
        <w:jc w:val="both"/>
        <w:rPr>
          <w:rFonts w:eastAsia="PT Serif"/>
          <w:color w:val="000000"/>
          <w:sz w:val="28"/>
          <w:szCs w:val="28"/>
        </w:rPr>
      </w:pPr>
      <w:r w:rsidRPr="007767A2">
        <w:rPr>
          <w:rFonts w:eastAsia="PT Serif"/>
          <w:color w:val="000000"/>
          <w:sz w:val="28"/>
          <w:szCs w:val="28"/>
          <w:highlight w:val="white"/>
        </w:rPr>
        <w:t xml:space="preserve">2.4.4. Срок предоставления муниципальной услуги для варианта предоставления муниципальной услуги «Исправление допущенных опечаток </w:t>
      </w:r>
      <w:r w:rsidR="002B612A">
        <w:rPr>
          <w:rFonts w:eastAsia="PT Serif"/>
          <w:color w:val="000000"/>
          <w:sz w:val="28"/>
          <w:szCs w:val="28"/>
          <w:highlight w:val="white"/>
        </w:rPr>
        <w:t xml:space="preserve">                  </w:t>
      </w:r>
      <w:r w:rsidRPr="007767A2">
        <w:rPr>
          <w:rFonts w:eastAsia="PT Serif"/>
          <w:color w:val="000000"/>
          <w:sz w:val="28"/>
          <w:szCs w:val="28"/>
          <w:highlight w:val="white"/>
        </w:rPr>
        <w:t xml:space="preserve">и ошибок в выданных в результате предоставления муниципальной услуги документах» – </w:t>
      </w:r>
      <w:r w:rsidR="002B68D5">
        <w:rPr>
          <w:rFonts w:eastAsia="PT Serif"/>
          <w:color w:val="000000"/>
          <w:sz w:val="28"/>
          <w:szCs w:val="28"/>
          <w:highlight w:val="white"/>
        </w:rPr>
        <w:t xml:space="preserve">не более </w:t>
      </w:r>
      <w:r w:rsidRPr="007767A2">
        <w:rPr>
          <w:rFonts w:eastAsia="PT Serif"/>
          <w:color w:val="000000"/>
          <w:sz w:val="28"/>
          <w:szCs w:val="28"/>
          <w:highlight w:val="white"/>
        </w:rPr>
        <w:t>5 рабочих дней со дня поступления заявления.</w:t>
      </w:r>
    </w:p>
    <w:p w14:paraId="732ED04F" w14:textId="77777777" w:rsidR="00652AF1" w:rsidRDefault="00652AF1" w:rsidP="00652AF1">
      <w:pPr>
        <w:pStyle w:val="afa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720"/>
        <w:jc w:val="both"/>
        <w:rPr>
          <w:rFonts w:eastAsia="PT Serif"/>
          <w:color w:val="000000"/>
          <w:sz w:val="28"/>
          <w:szCs w:val="28"/>
        </w:rPr>
      </w:pPr>
      <w:r w:rsidRPr="007767A2">
        <w:rPr>
          <w:rFonts w:eastAsia="PT Serif"/>
          <w:color w:val="000000"/>
          <w:sz w:val="28"/>
          <w:szCs w:val="28"/>
        </w:rPr>
        <w:t xml:space="preserve">2.4.5. Срок предоставления </w:t>
      </w:r>
      <w:r w:rsidRPr="007767A2">
        <w:rPr>
          <w:rFonts w:eastAsia="PT Serif"/>
          <w:color w:val="000000"/>
          <w:sz w:val="28"/>
          <w:szCs w:val="28"/>
          <w:highlight w:val="white"/>
        </w:rPr>
        <w:t xml:space="preserve">муниципальной услуги </w:t>
      </w:r>
      <w:r w:rsidRPr="007767A2">
        <w:rPr>
          <w:rFonts w:eastAsia="PT Serif"/>
          <w:color w:val="000000"/>
          <w:sz w:val="28"/>
          <w:szCs w:val="28"/>
        </w:rPr>
        <w:t>для варианта предоставления муниципальной услуги «Выдача дубликата документа, выданного по результату ранее предоставленной муниципальной услуги» - не более 5 рабочих дней.</w:t>
      </w:r>
    </w:p>
    <w:p w14:paraId="65FA518C" w14:textId="77777777" w:rsidR="00652AF1" w:rsidRPr="004E4166" w:rsidRDefault="00652AF1" w:rsidP="00652A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4E4166">
        <w:rPr>
          <w:color w:val="000000"/>
          <w:sz w:val="28"/>
          <w:szCs w:val="28"/>
        </w:rPr>
        <w:t>2.4.6. Срок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услуги:</w:t>
      </w:r>
    </w:p>
    <w:p w14:paraId="4F174299" w14:textId="77777777" w:rsidR="00652AF1" w:rsidRPr="004E4166" w:rsidRDefault="00652AF1" w:rsidP="00652A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4E4166">
        <w:rPr>
          <w:color w:val="000000"/>
          <w:sz w:val="28"/>
          <w:szCs w:val="28"/>
        </w:rPr>
        <w:t>в уполномоченном органе,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орган;</w:t>
      </w:r>
    </w:p>
    <w:p w14:paraId="4A62C026" w14:textId="2126F828" w:rsidR="00652AF1" w:rsidRPr="00E43EC9" w:rsidRDefault="00652AF1" w:rsidP="00652A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E43EC9">
        <w:rPr>
          <w:color w:val="000000"/>
          <w:sz w:val="28"/>
          <w:szCs w:val="28"/>
        </w:rPr>
        <w:lastRenderedPageBreak/>
        <w:t>в федеральной государственной информационной системе «</w:t>
      </w:r>
      <w:r w:rsidRPr="00652AF1">
        <w:rPr>
          <w:sz w:val="28"/>
          <w:szCs w:val="28"/>
        </w:rPr>
        <w:t>Единый портал</w:t>
      </w:r>
      <w:r w:rsidRPr="00E43EC9">
        <w:rPr>
          <w:color w:val="000000"/>
          <w:sz w:val="28"/>
          <w:szCs w:val="28"/>
        </w:rPr>
        <w:t xml:space="preserve"> государственных и муниципальных услуг (функций)», на </w:t>
      </w:r>
      <w:r w:rsidRPr="00652AF1">
        <w:rPr>
          <w:sz w:val="28"/>
          <w:szCs w:val="28"/>
        </w:rPr>
        <w:t xml:space="preserve">официальном </w:t>
      </w:r>
      <w:r w:rsidRPr="00652AF1">
        <w:rPr>
          <w:rStyle w:val="a5"/>
          <w:color w:val="000000"/>
          <w:sz w:val="28"/>
          <w:szCs w:val="28"/>
          <w:u w:val="none"/>
        </w:rPr>
        <w:t>сайте администрации Ейского городского поселения Ейского района в сети Интернет</w:t>
      </w:r>
      <w:r w:rsidRPr="00652AF1">
        <w:rPr>
          <w:color w:val="000000"/>
          <w:sz w:val="28"/>
          <w:szCs w:val="28"/>
        </w:rPr>
        <w:t>;</w:t>
      </w:r>
    </w:p>
    <w:p w14:paraId="4972401B" w14:textId="77777777" w:rsidR="00652AF1" w:rsidRPr="004E4166" w:rsidRDefault="00652AF1" w:rsidP="00652A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4E4166">
        <w:rPr>
          <w:color w:val="000000"/>
          <w:sz w:val="28"/>
          <w:szCs w:val="28"/>
        </w:rPr>
        <w:t>в МФЦ в случае, если запрос и документы и (или) информация, необходимые для предоставления муниципальной услуги, поданы заявителем в МФЦ.</w:t>
      </w:r>
    </w:p>
    <w:p w14:paraId="4A87D049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6BDF9067" w14:textId="77777777" w:rsidR="00844B3A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2.5. </w:t>
      </w:r>
      <w:r w:rsidR="005B2D99">
        <w:rPr>
          <w:rFonts w:eastAsia="PT Serif"/>
          <w:bCs/>
          <w:color w:val="000000"/>
          <w:sz w:val="28"/>
          <w:szCs w:val="28"/>
        </w:rPr>
        <w:t xml:space="preserve">Размер платы, взимаемой с заявителя при предоставлении </w:t>
      </w:r>
    </w:p>
    <w:p w14:paraId="72D7402B" w14:textId="62D6F771" w:rsidR="005B2D99" w:rsidRDefault="005B2D99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муниципальной услуги, и способы её взимания</w:t>
      </w:r>
    </w:p>
    <w:p w14:paraId="46C59C9E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14:paraId="261641ED" w14:textId="604EFBE3" w:rsidR="005B2D99" w:rsidRDefault="007F1034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Взимание платы </w:t>
      </w:r>
      <w:r w:rsidR="005B2D99">
        <w:rPr>
          <w:rFonts w:eastAsia="PT Serif"/>
          <w:color w:val="000000"/>
          <w:sz w:val="28"/>
          <w:szCs w:val="28"/>
        </w:rPr>
        <w:t xml:space="preserve">за предоставление муниципальной услуги </w:t>
      </w:r>
      <w:r>
        <w:rPr>
          <w:rFonts w:eastAsia="PT Serif"/>
          <w:color w:val="000000"/>
          <w:sz w:val="28"/>
          <w:szCs w:val="28"/>
        </w:rPr>
        <w:t xml:space="preserve">законодательством Российской Федерации не предусмотрено. </w:t>
      </w:r>
      <w:r w:rsidR="005B2D99">
        <w:rPr>
          <w:rFonts w:eastAsia="PT Serif"/>
          <w:color w:val="000000"/>
          <w:sz w:val="28"/>
          <w:szCs w:val="28"/>
        </w:rPr>
        <w:t>Предоставление муниципальной услуги осуществляется бесплатно.</w:t>
      </w:r>
    </w:p>
    <w:p w14:paraId="75B3E971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8" w:name="_Hlk181953639"/>
    </w:p>
    <w:p w14:paraId="2D8BB166" w14:textId="77777777" w:rsidR="00844B3A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6</w:t>
      </w:r>
      <w:r>
        <w:rPr>
          <w:rFonts w:eastAsia="PT Serif"/>
          <w:bCs/>
          <w:color w:val="000000"/>
          <w:sz w:val="28"/>
          <w:szCs w:val="28"/>
        </w:rPr>
        <w:t xml:space="preserve">. Максимальный срок ожидания в очереди при подаче заявителем </w:t>
      </w:r>
    </w:p>
    <w:p w14:paraId="48CF67F3" w14:textId="77777777" w:rsidR="00844B3A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запроса о предоставлении муниципальной услуги и при получении </w:t>
      </w:r>
    </w:p>
    <w:p w14:paraId="7789D7E2" w14:textId="605C1CF2" w:rsidR="004B6E73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результата предоставления муниципальной услуги</w:t>
      </w:r>
    </w:p>
    <w:p w14:paraId="7E2BE1D9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74843FA2" w14:textId="00F9B56C" w:rsidR="004B6E73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срок ожидания в очереди при подаче </w:t>
      </w:r>
      <w:r w:rsidR="00281B8D">
        <w:rPr>
          <w:color w:val="000000"/>
          <w:sz w:val="28"/>
          <w:szCs w:val="28"/>
        </w:rPr>
        <w:t>запроса (</w:t>
      </w:r>
      <w:r>
        <w:rPr>
          <w:color w:val="000000"/>
          <w:sz w:val="28"/>
          <w:szCs w:val="28"/>
        </w:rPr>
        <w:t>заявления</w:t>
      </w:r>
      <w:r w:rsidR="00281B8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="002B612A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о предоставлении муниципальной услуги и документов, предусмотренных настоящим Административным регламентом, а также при получении результата предоставления муниципальной услуги на личном приёме не должен превышать 15 минут.</w:t>
      </w:r>
    </w:p>
    <w:p w14:paraId="108A2928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0C6A617A" w14:textId="77777777" w:rsidR="00844B3A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7</w:t>
      </w:r>
      <w:r>
        <w:rPr>
          <w:rFonts w:eastAsia="PT Serif"/>
          <w:bCs/>
          <w:color w:val="000000"/>
          <w:sz w:val="28"/>
          <w:szCs w:val="28"/>
        </w:rPr>
        <w:t xml:space="preserve">. Срок регистрации запроса заявителя о предоставлении </w:t>
      </w:r>
    </w:p>
    <w:p w14:paraId="1F59AE63" w14:textId="39C9C3D4" w:rsidR="004B6E73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муниципальной услуги</w:t>
      </w:r>
    </w:p>
    <w:p w14:paraId="4E83D10C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31F7A555" w14:textId="7E6833B9" w:rsidR="004B6E73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Регистрация заявления и прилагаемых к нему документов</w:t>
      </w:r>
      <w:r w:rsidR="00281B8D">
        <w:rPr>
          <w:rFonts w:eastAsia="PT Serif"/>
          <w:color w:val="000000"/>
          <w:sz w:val="28"/>
          <w:szCs w:val="28"/>
        </w:rPr>
        <w:t xml:space="preserve">, поступивших в уполномоченный орган непосредственно, посредством почтового отправления, с использованием Единого портала и (или) Регионального портала  </w:t>
      </w:r>
      <w:r>
        <w:rPr>
          <w:rFonts w:eastAsia="PT Serif"/>
          <w:color w:val="000000"/>
          <w:sz w:val="28"/>
          <w:szCs w:val="28"/>
        </w:rPr>
        <w:t xml:space="preserve"> осуществляется в день их поступления, а при поступлении их</w:t>
      </w:r>
      <w:r w:rsidR="00281B8D">
        <w:rPr>
          <w:rFonts w:eastAsia="PT Serif"/>
          <w:color w:val="000000"/>
          <w:sz w:val="28"/>
          <w:szCs w:val="28"/>
        </w:rPr>
        <w:t xml:space="preserve"> после 18 часов 00 минут – на следующий рабочий день, при поступлении </w:t>
      </w:r>
      <w:r>
        <w:rPr>
          <w:rFonts w:eastAsia="PT Serif"/>
          <w:color w:val="000000"/>
          <w:sz w:val="28"/>
          <w:szCs w:val="28"/>
        </w:rPr>
        <w:t>в выходной (нерабочий или праздничный) день – в первый за ним рабочий день.</w:t>
      </w:r>
    </w:p>
    <w:p w14:paraId="048E7DE8" w14:textId="77777777" w:rsidR="004B6E73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2B612A">
        <w:rPr>
          <w:rFonts w:eastAsia="PT Serif"/>
          <w:color w:val="000000"/>
          <w:sz w:val="28"/>
          <w:szCs w:val="28"/>
        </w:rPr>
        <w:t>Срок регистрации заявления и прилагаемых к нему документов не может превышать двадцати минут.</w:t>
      </w:r>
    </w:p>
    <w:p w14:paraId="102FC4AB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0751F14F" w14:textId="77777777" w:rsidR="00844B3A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 w:rsidRPr="00375143">
        <w:rPr>
          <w:bCs/>
          <w:color w:val="000000"/>
          <w:sz w:val="28"/>
          <w:szCs w:val="28"/>
        </w:rPr>
        <w:t>2.</w:t>
      </w:r>
      <w:r w:rsidR="005B2D99" w:rsidRPr="00375143">
        <w:rPr>
          <w:bCs/>
          <w:color w:val="000000"/>
          <w:sz w:val="28"/>
          <w:szCs w:val="28"/>
        </w:rPr>
        <w:t>8</w:t>
      </w:r>
      <w:r w:rsidRPr="00375143">
        <w:rPr>
          <w:bCs/>
          <w:color w:val="000000"/>
          <w:sz w:val="28"/>
          <w:szCs w:val="28"/>
        </w:rPr>
        <w:t>.</w:t>
      </w:r>
      <w:r w:rsidR="00844B3A">
        <w:rPr>
          <w:bCs/>
          <w:color w:val="000000"/>
          <w:sz w:val="28"/>
          <w:szCs w:val="28"/>
        </w:rPr>
        <w:t xml:space="preserve"> </w:t>
      </w:r>
      <w:r w:rsidRPr="00375143">
        <w:rPr>
          <w:bCs/>
          <w:color w:val="000000"/>
          <w:sz w:val="28"/>
          <w:szCs w:val="28"/>
        </w:rPr>
        <w:t>Требование к помещениям, в которых предоставля</w:t>
      </w:r>
      <w:r w:rsidR="008060B2">
        <w:rPr>
          <w:bCs/>
          <w:color w:val="000000"/>
          <w:sz w:val="28"/>
          <w:szCs w:val="28"/>
        </w:rPr>
        <w:t>е</w:t>
      </w:r>
      <w:r w:rsidRPr="00375143">
        <w:rPr>
          <w:bCs/>
          <w:color w:val="000000"/>
          <w:sz w:val="28"/>
          <w:szCs w:val="28"/>
        </w:rPr>
        <w:t xml:space="preserve">тся </w:t>
      </w:r>
    </w:p>
    <w:p w14:paraId="139897A2" w14:textId="29539A44" w:rsidR="004B6E73" w:rsidRPr="00375143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 w:rsidRPr="00375143">
        <w:rPr>
          <w:bCs/>
          <w:color w:val="000000"/>
          <w:sz w:val="28"/>
          <w:szCs w:val="28"/>
        </w:rPr>
        <w:t>муниципальн</w:t>
      </w:r>
      <w:r w:rsidR="008060B2">
        <w:rPr>
          <w:bCs/>
          <w:color w:val="000000"/>
          <w:sz w:val="28"/>
          <w:szCs w:val="28"/>
        </w:rPr>
        <w:t>ая</w:t>
      </w:r>
      <w:r w:rsidRPr="00375143">
        <w:rPr>
          <w:bCs/>
          <w:color w:val="000000"/>
          <w:sz w:val="28"/>
          <w:szCs w:val="28"/>
        </w:rPr>
        <w:t xml:space="preserve"> услуг</w:t>
      </w:r>
      <w:r w:rsidR="008060B2">
        <w:rPr>
          <w:bCs/>
          <w:color w:val="000000"/>
          <w:sz w:val="28"/>
          <w:szCs w:val="28"/>
        </w:rPr>
        <w:t>а</w:t>
      </w:r>
    </w:p>
    <w:p w14:paraId="5FFDEE94" w14:textId="77777777" w:rsidR="004B6E73" w:rsidRPr="0037514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14:paraId="3996536A" w14:textId="02EF6D50" w:rsidR="008060B2" w:rsidRDefault="008060B2" w:rsidP="008060B2">
      <w:pPr>
        <w:ind w:firstLine="709"/>
        <w:jc w:val="both"/>
        <w:rPr>
          <w:sz w:val="28"/>
          <w:szCs w:val="28"/>
        </w:rPr>
      </w:pPr>
      <w:r w:rsidRPr="0052069A">
        <w:rPr>
          <w:sz w:val="28"/>
          <w:szCs w:val="28"/>
        </w:rPr>
        <w:t xml:space="preserve">2.8.1. Требования, к помещениям, в которых предоставляется </w:t>
      </w:r>
      <w:r>
        <w:rPr>
          <w:sz w:val="28"/>
          <w:szCs w:val="28"/>
        </w:rPr>
        <w:t>муниципальная у</w:t>
      </w:r>
      <w:r w:rsidRPr="0052069A">
        <w:rPr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>
        <w:rPr>
          <w:sz w:val="28"/>
          <w:szCs w:val="28"/>
        </w:rPr>
        <w:t>муниципальной у</w:t>
      </w:r>
      <w:r w:rsidRPr="0052069A">
        <w:rPr>
          <w:sz w:val="28"/>
          <w:szCs w:val="28"/>
        </w:rPr>
        <w:t xml:space="preserve">слуги, информационным стендам с образцами заполнения заявления и перечнем </w:t>
      </w:r>
      <w:r w:rsidRPr="0052069A">
        <w:rPr>
          <w:sz w:val="28"/>
          <w:szCs w:val="28"/>
        </w:rPr>
        <w:lastRenderedPageBreak/>
        <w:t xml:space="preserve">документов и (или) информации, необходимых для предоставления </w:t>
      </w:r>
      <w:r>
        <w:rPr>
          <w:sz w:val="28"/>
          <w:szCs w:val="28"/>
        </w:rPr>
        <w:t>муниципальной у</w:t>
      </w:r>
      <w:r w:rsidRPr="0052069A">
        <w:rPr>
          <w:sz w:val="28"/>
          <w:szCs w:val="28"/>
        </w:rPr>
        <w:t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3316C2">
        <w:rPr>
          <w:sz w:val="28"/>
          <w:szCs w:val="28"/>
        </w:rPr>
        <w:t>, н</w:t>
      </w:r>
      <w:r w:rsidR="003316C2" w:rsidRPr="008E476C">
        <w:rPr>
          <w:sz w:val="28"/>
          <w:szCs w:val="28"/>
        </w:rPr>
        <w:t>ормативны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правовы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</w:t>
      </w:r>
      <w:r w:rsidR="003316C2">
        <w:rPr>
          <w:sz w:val="28"/>
          <w:szCs w:val="28"/>
        </w:rPr>
        <w:t>акты</w:t>
      </w:r>
      <w:r w:rsidR="003316C2" w:rsidRPr="008E476C">
        <w:rPr>
          <w:sz w:val="28"/>
          <w:szCs w:val="28"/>
        </w:rPr>
        <w:t>, регламентирующи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предоставление  муниципальной услуги,</w:t>
      </w:r>
      <w:r w:rsidRPr="0052069A">
        <w:rPr>
          <w:sz w:val="28"/>
          <w:szCs w:val="28"/>
        </w:rPr>
        <w:t xml:space="preserve"> размещены на: официальном сайте </w:t>
      </w:r>
      <w:r>
        <w:rPr>
          <w:sz w:val="28"/>
          <w:szCs w:val="28"/>
        </w:rPr>
        <w:t xml:space="preserve">администрации Ейского городского поселения Ейского района </w:t>
      </w:r>
      <w:r w:rsidR="00844B3A">
        <w:rPr>
          <w:sz w:val="28"/>
          <w:szCs w:val="28"/>
        </w:rPr>
        <w:t>по адресу:</w:t>
      </w:r>
      <w:r>
        <w:rPr>
          <w:sz w:val="28"/>
          <w:szCs w:val="28"/>
        </w:rPr>
        <w:t xml:space="preserve"> </w:t>
      </w:r>
      <w:hyperlink r:id="rId12" w:tgtFrame="_blank" w:history="1">
        <w:r w:rsidRPr="008060B2">
          <w:rPr>
            <w:rStyle w:val="a5"/>
            <w:color w:val="000000" w:themeColor="text1"/>
            <w:sz w:val="28"/>
            <w:szCs w:val="28"/>
            <w:u w:val="none"/>
          </w:rPr>
          <w:t>adm-yeisk.ru</w:t>
        </w:r>
      </w:hyperlink>
      <w:r w:rsidRPr="008060B2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 (далее –</w:t>
      </w:r>
      <w:r w:rsidRPr="0052069A">
        <w:rPr>
          <w:sz w:val="28"/>
          <w:szCs w:val="28"/>
        </w:rPr>
        <w:t xml:space="preserve"> официальный сайт); Едином портале; Региональном портале.</w:t>
      </w:r>
    </w:p>
    <w:p w14:paraId="48A1622D" w14:textId="77777777" w:rsidR="003316C2" w:rsidRDefault="003316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</w:p>
    <w:p w14:paraId="4C4F5113" w14:textId="7A73D438" w:rsidR="004B6E73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="005B2D99">
        <w:rPr>
          <w:bCs/>
          <w:color w:val="000000"/>
          <w:sz w:val="28"/>
          <w:szCs w:val="28"/>
        </w:rPr>
        <w:t>9</w:t>
      </w:r>
      <w:r>
        <w:rPr>
          <w:bCs/>
          <w:color w:val="000000"/>
          <w:sz w:val="28"/>
          <w:szCs w:val="28"/>
        </w:rPr>
        <w:t>.  Показатели доступности и качества муниципальной услуги</w:t>
      </w:r>
    </w:p>
    <w:p w14:paraId="19E61208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026CB34A" w14:textId="15D99EF2" w:rsidR="00BA26AD" w:rsidRPr="00BA26AD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Style w:val="aff3"/>
          <w:rFonts w:ascii="Times New Roman" w:hAnsi="Times New Roman"/>
          <w:sz w:val="28"/>
        </w:rPr>
      </w:pPr>
      <w:r w:rsidRPr="00BA26AD">
        <w:rPr>
          <w:rStyle w:val="aff3"/>
          <w:rFonts w:ascii="Times New Roman" w:hAnsi="Times New Roman"/>
          <w:sz w:val="28"/>
        </w:rPr>
        <w:t xml:space="preserve">2.9.1 Показатели доступности и качества Услуги размещены </w:t>
      </w:r>
      <w:r w:rsidR="002B612A">
        <w:rPr>
          <w:rStyle w:val="aff3"/>
          <w:rFonts w:ascii="Times New Roman" w:hAnsi="Times New Roman"/>
          <w:sz w:val="28"/>
        </w:rPr>
        <w:t xml:space="preserve">                                          </w:t>
      </w:r>
      <w:r w:rsidRPr="00BA26AD">
        <w:rPr>
          <w:rStyle w:val="aff3"/>
          <w:rFonts w:ascii="Times New Roman" w:hAnsi="Times New Roman"/>
          <w:sz w:val="28"/>
        </w:rPr>
        <w:t xml:space="preserve">на официальном сайте, а также на Едином портале и </w:t>
      </w:r>
      <w:r w:rsidR="008F6DB9">
        <w:rPr>
          <w:rStyle w:val="aff3"/>
          <w:rFonts w:ascii="Times New Roman" w:hAnsi="Times New Roman"/>
          <w:sz w:val="28"/>
        </w:rPr>
        <w:t>Р</w:t>
      </w:r>
      <w:r w:rsidRPr="00BA26AD">
        <w:rPr>
          <w:rStyle w:val="aff3"/>
          <w:rFonts w:ascii="Times New Roman" w:hAnsi="Times New Roman"/>
          <w:sz w:val="28"/>
        </w:rPr>
        <w:t>егиональном портале.</w:t>
      </w:r>
    </w:p>
    <w:p w14:paraId="01AF0FD8" w14:textId="77777777" w:rsidR="00BA26AD" w:rsidRPr="009B090B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8"/>
          <w:szCs w:val="28"/>
        </w:rPr>
      </w:pPr>
    </w:p>
    <w:p w14:paraId="4DDF7973" w14:textId="783AD634" w:rsidR="004B6E73" w:rsidRPr="009B090B" w:rsidRDefault="001A39F4" w:rsidP="00844B3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rFonts w:eastAsia="PT Serif"/>
          <w:bCs/>
          <w:sz w:val="28"/>
          <w:szCs w:val="28"/>
        </w:rPr>
      </w:pPr>
      <w:r w:rsidRPr="009B090B">
        <w:rPr>
          <w:rFonts w:eastAsia="PT Serif"/>
          <w:bCs/>
          <w:sz w:val="28"/>
          <w:szCs w:val="28"/>
        </w:rPr>
        <w:t>2.1</w:t>
      </w:r>
      <w:r w:rsidR="005B2D99" w:rsidRPr="009B090B">
        <w:rPr>
          <w:rFonts w:eastAsia="PT Serif"/>
          <w:bCs/>
          <w:sz w:val="28"/>
          <w:szCs w:val="28"/>
        </w:rPr>
        <w:t>0</w:t>
      </w:r>
      <w:r w:rsidRPr="009B090B">
        <w:rPr>
          <w:rFonts w:eastAsia="PT Serif"/>
          <w:bCs/>
          <w:sz w:val="28"/>
          <w:szCs w:val="28"/>
        </w:rPr>
        <w:t xml:space="preserve">. </w:t>
      </w:r>
      <w:bookmarkStart w:id="9" w:name="_Hlk178674667"/>
      <w:r w:rsidRPr="009B090B">
        <w:rPr>
          <w:rFonts w:eastAsia="PT Serif"/>
          <w:bCs/>
          <w:sz w:val="28"/>
          <w:szCs w:val="28"/>
        </w:rPr>
        <w:t>Иные требования к предоставлению муниципальной услуги</w:t>
      </w:r>
    </w:p>
    <w:p w14:paraId="153F102B" w14:textId="77777777" w:rsidR="00992957" w:rsidRPr="009B090B" w:rsidRDefault="00992957" w:rsidP="00E413DB">
      <w:pPr>
        <w:pStyle w:val="ConsPlusNormal"/>
        <w:ind w:firstLine="709"/>
        <w:jc w:val="both"/>
      </w:pPr>
    </w:p>
    <w:p w14:paraId="79FC85C5" w14:textId="140B60A3" w:rsidR="00992957" w:rsidRPr="00992957" w:rsidRDefault="00E413DB" w:rsidP="00992957">
      <w:pPr>
        <w:pStyle w:val="aff2"/>
        <w:spacing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9B090B">
        <w:rPr>
          <w:rFonts w:ascii="Times New Roman" w:hAnsi="Times New Roman"/>
          <w:color w:val="auto"/>
          <w:sz w:val="28"/>
          <w:szCs w:val="28"/>
        </w:rPr>
        <w:t xml:space="preserve">2.10.1. </w:t>
      </w:r>
      <w:r w:rsidR="00992957" w:rsidRPr="009B090B">
        <w:rPr>
          <w:rStyle w:val="aff3"/>
          <w:rFonts w:ascii="Times New Roman" w:hAnsi="Times New Roman"/>
          <w:color w:val="auto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992957">
        <w:rPr>
          <w:rStyle w:val="aff3"/>
          <w:rFonts w:ascii="Times New Roman" w:hAnsi="Times New Roman"/>
          <w:sz w:val="28"/>
          <w:szCs w:val="28"/>
        </w:rPr>
        <w:t>муниципальной у</w:t>
      </w:r>
      <w:r w:rsidR="00992957" w:rsidRPr="00992957">
        <w:rPr>
          <w:rStyle w:val="aff3"/>
          <w:rFonts w:ascii="Times New Roman" w:hAnsi="Times New Roman"/>
          <w:sz w:val="28"/>
          <w:szCs w:val="28"/>
        </w:rPr>
        <w:t>слуги, законодательством Российской Федерации не предусмотрены.</w:t>
      </w:r>
    </w:p>
    <w:p w14:paraId="68AA6746" w14:textId="30C2F654" w:rsidR="00E413DB" w:rsidRDefault="00E413DB" w:rsidP="00E413DB">
      <w:pPr>
        <w:pStyle w:val="ConsPlusNormal"/>
        <w:ind w:firstLine="709"/>
        <w:jc w:val="both"/>
      </w:pPr>
      <w:r>
        <w:t>2.10.</w:t>
      </w:r>
      <w:r w:rsidR="00992957">
        <w:t>2</w:t>
      </w:r>
      <w:r>
        <w:t>.</w:t>
      </w:r>
      <w:r w:rsidRPr="009509A5">
        <w:t xml:space="preserve"> </w:t>
      </w:r>
      <w:r w:rsidR="00992957">
        <w:t>П</w:t>
      </w:r>
      <w:r w:rsidRPr="009509A5">
        <w:t>еречень информационных систем, используемых для предоставления муниципальной услуги</w:t>
      </w:r>
      <w:r w:rsidR="00992957">
        <w:t xml:space="preserve">: </w:t>
      </w:r>
      <w:r w:rsidR="00590F23">
        <w:t xml:space="preserve">Федеральная информационная адресная система (ФИАС), </w:t>
      </w:r>
      <w:r w:rsidR="00992957">
        <w:t>Единый портал и (или) Региональный портал.</w:t>
      </w:r>
    </w:p>
    <w:p w14:paraId="27E1DAC7" w14:textId="1E8C8F01" w:rsidR="003316C2" w:rsidRPr="00A529AF" w:rsidRDefault="00E413DB" w:rsidP="003316C2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</w:t>
      </w:r>
      <w:r w:rsidR="00992957" w:rsidRPr="003316C2">
        <w:rPr>
          <w:sz w:val="28"/>
          <w:szCs w:val="28"/>
        </w:rPr>
        <w:t>3</w:t>
      </w:r>
      <w:r w:rsidRPr="003316C2">
        <w:rPr>
          <w:sz w:val="28"/>
          <w:szCs w:val="28"/>
        </w:rPr>
        <w:t>.</w:t>
      </w:r>
      <w:r w:rsidRPr="0024702B">
        <w:t xml:space="preserve"> </w:t>
      </w:r>
      <w:r w:rsidR="003316C2"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может быть получен законным представителем несовершеннолетнего, </w:t>
      </w:r>
      <w:r w:rsidR="002B612A">
        <w:rPr>
          <w:sz w:val="28"/>
          <w:szCs w:val="28"/>
        </w:rPr>
        <w:t xml:space="preserve">                                    </w:t>
      </w:r>
      <w:r w:rsidR="003316C2" w:rsidRPr="00A529AF">
        <w:rPr>
          <w:sz w:val="28"/>
          <w:szCs w:val="28"/>
        </w:rPr>
        <w:t xml:space="preserve">не являющимся заявителем, в случае, если заявитель, являющийся законным представителем несовершеннолетнего, в заявлении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1E92DA17" w14:textId="111441A2" w:rsidR="003316C2" w:rsidRPr="003316C2" w:rsidRDefault="003316C2" w:rsidP="003316C2">
      <w:pPr>
        <w:ind w:firstLine="709"/>
        <w:jc w:val="both"/>
        <w:rPr>
          <w:sz w:val="28"/>
          <w:szCs w:val="28"/>
        </w:rPr>
      </w:pPr>
      <w:r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другому законному представителю несовершеннолетнего </w:t>
      </w:r>
      <w:r w:rsidR="002B612A">
        <w:rPr>
          <w:sz w:val="28"/>
          <w:szCs w:val="28"/>
        </w:rPr>
        <w:t xml:space="preserve">                        </w:t>
      </w:r>
      <w:r w:rsidRPr="00A529AF">
        <w:rPr>
          <w:sz w:val="28"/>
          <w:szCs w:val="28"/>
        </w:rPr>
        <w:t xml:space="preserve">в случае, если заявитель в заявлении о предоставлении муниципальной услуги выразил письменно желание получить запрашиваемый результат предоставления муниципальной услуги в отношении </w:t>
      </w:r>
      <w:r w:rsidRPr="003316C2">
        <w:rPr>
          <w:sz w:val="28"/>
          <w:szCs w:val="28"/>
        </w:rPr>
        <w:t>несовершеннолетнего лично.</w:t>
      </w:r>
    </w:p>
    <w:p w14:paraId="10030C87" w14:textId="00660870" w:rsidR="003316C2" w:rsidRPr="00B96EC5" w:rsidRDefault="00E413DB" w:rsidP="003316C2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</w:t>
      </w:r>
      <w:r w:rsidR="002D38E5" w:rsidRPr="003316C2">
        <w:rPr>
          <w:sz w:val="28"/>
          <w:szCs w:val="28"/>
        </w:rPr>
        <w:t>4</w:t>
      </w:r>
      <w:r w:rsidRPr="003316C2">
        <w:rPr>
          <w:sz w:val="28"/>
          <w:szCs w:val="28"/>
        </w:rPr>
        <w:t>.</w:t>
      </w:r>
      <w:r w:rsidRPr="0024702B">
        <w:t xml:space="preserve"> </w:t>
      </w:r>
      <w:r w:rsidR="003316C2" w:rsidRPr="00B96EC5">
        <w:rPr>
          <w:sz w:val="28"/>
          <w:szCs w:val="28"/>
        </w:rPr>
        <w:t>Порядок предоставления результатов муниципальной услуги</w:t>
      </w:r>
      <w:r w:rsidR="002B612A">
        <w:rPr>
          <w:sz w:val="28"/>
          <w:szCs w:val="28"/>
        </w:rPr>
        <w:t xml:space="preserve">                             </w:t>
      </w:r>
      <w:r w:rsidR="003316C2" w:rsidRPr="00B96EC5">
        <w:rPr>
          <w:sz w:val="28"/>
          <w:szCs w:val="28"/>
        </w:rPr>
        <w:t xml:space="preserve"> в отношении несовершеннолетнего, оформленных в форме документа </w:t>
      </w:r>
      <w:r w:rsidR="002B612A">
        <w:rPr>
          <w:sz w:val="28"/>
          <w:szCs w:val="28"/>
        </w:rPr>
        <w:t xml:space="preserve">                                      </w:t>
      </w:r>
      <w:r w:rsidR="003316C2" w:rsidRPr="00B96EC5">
        <w:rPr>
          <w:sz w:val="28"/>
          <w:szCs w:val="28"/>
        </w:rPr>
        <w:t xml:space="preserve">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административным регламентом с учетом требований, </w:t>
      </w:r>
      <w:r w:rsidR="003316C2" w:rsidRPr="00B96EC5">
        <w:rPr>
          <w:sz w:val="28"/>
          <w:szCs w:val="28"/>
        </w:rPr>
        <w:lastRenderedPageBreak/>
        <w:t>предусмотренных частью 3 статьи 5 Федерального закона от 27</w:t>
      </w:r>
      <w:r w:rsidR="003316C2">
        <w:rPr>
          <w:sz w:val="28"/>
          <w:szCs w:val="28"/>
        </w:rPr>
        <w:t xml:space="preserve"> июля </w:t>
      </w:r>
      <w:r w:rsidR="003316C2" w:rsidRPr="00B96EC5">
        <w:rPr>
          <w:sz w:val="28"/>
          <w:szCs w:val="28"/>
        </w:rPr>
        <w:t>2010</w:t>
      </w:r>
      <w:r w:rsidR="003316C2">
        <w:rPr>
          <w:sz w:val="28"/>
          <w:szCs w:val="28"/>
        </w:rPr>
        <w:t xml:space="preserve"> года</w:t>
      </w:r>
      <w:r w:rsidR="003316C2" w:rsidRPr="00B96EC5">
        <w:rPr>
          <w:sz w:val="28"/>
          <w:szCs w:val="28"/>
        </w:rPr>
        <w:t xml:space="preserve"> № 210-ФЗ «Об организации предоставления государственных и муниципальных услуг».</w:t>
      </w:r>
    </w:p>
    <w:p w14:paraId="27D1E487" w14:textId="6874ABC6" w:rsidR="003316C2" w:rsidRDefault="003316C2" w:rsidP="003316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2.10.5 </w:t>
      </w:r>
      <w:r w:rsidRPr="003E0EBC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подачи заявления</w:t>
      </w:r>
      <w:r w:rsidRPr="003E0EBC">
        <w:rPr>
          <w:sz w:val="28"/>
          <w:szCs w:val="28"/>
        </w:rPr>
        <w:t xml:space="preserve"> о предоставлении муниципальной услуги </w:t>
      </w:r>
      <w:r>
        <w:rPr>
          <w:sz w:val="28"/>
          <w:szCs w:val="28"/>
        </w:rPr>
        <w:t xml:space="preserve">посредством личного обращения </w:t>
      </w:r>
      <w:r w:rsidRPr="003E0EBC">
        <w:rPr>
          <w:sz w:val="28"/>
          <w:szCs w:val="28"/>
        </w:rPr>
        <w:t xml:space="preserve">в МФЦ решение об отказе в приеме заявления и документов, необходимых для предоставления муниципальной </w:t>
      </w:r>
      <w:r w:rsidR="002B612A">
        <w:rPr>
          <w:sz w:val="28"/>
          <w:szCs w:val="28"/>
        </w:rPr>
        <w:t xml:space="preserve">                                 </w:t>
      </w:r>
      <w:r w:rsidRPr="003E0EBC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, принимается </w:t>
      </w:r>
      <w:r w:rsidRPr="003E0EBC">
        <w:rPr>
          <w:sz w:val="28"/>
          <w:szCs w:val="28"/>
        </w:rPr>
        <w:t xml:space="preserve">по основаниям, предусмотренным </w:t>
      </w:r>
      <w:r w:rsidR="00726141">
        <w:rPr>
          <w:sz w:val="28"/>
          <w:szCs w:val="28"/>
        </w:rPr>
        <w:t>приложением</w:t>
      </w:r>
      <w:r w:rsidR="006720B5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</w:t>
      </w:r>
      <w:r w:rsidR="00590F23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>к а</w:t>
      </w:r>
      <w:r w:rsidRPr="003E0EBC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3E0EBC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3E0EBC">
        <w:rPr>
          <w:sz w:val="28"/>
          <w:szCs w:val="28"/>
        </w:rPr>
        <w:t xml:space="preserve">. </w:t>
      </w:r>
    </w:p>
    <w:p w14:paraId="3A212D7B" w14:textId="082DA770" w:rsidR="006C02EE" w:rsidRDefault="003316C2" w:rsidP="006C02EE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 w:rsidRPr="006C02EE">
        <w:rPr>
          <w:rFonts w:ascii="Times New Roman" w:hAnsi="Times New Roman"/>
          <w:sz w:val="28"/>
          <w:szCs w:val="28"/>
        </w:rPr>
        <w:t>2.10.6</w:t>
      </w:r>
      <w:r w:rsidRPr="003E0EBC">
        <w:rPr>
          <w:rFonts w:ascii="Times New Roman" w:hAnsi="Times New Roman"/>
          <w:sz w:val="28"/>
          <w:szCs w:val="28"/>
        </w:rPr>
        <w:t>.</w:t>
      </w:r>
      <w:r w:rsidR="006C02EE" w:rsidRPr="006C02EE">
        <w:rPr>
          <w:rStyle w:val="aff3"/>
          <w:rFonts w:ascii="Times New Roman" w:hAnsi="Times New Roman"/>
          <w:sz w:val="28"/>
        </w:rPr>
        <w:t xml:space="preserve"> </w:t>
      </w:r>
      <w:r w:rsidR="006C02EE">
        <w:rPr>
          <w:rStyle w:val="aff3"/>
          <w:rFonts w:ascii="Times New Roman" w:hAnsi="Times New Roman"/>
          <w:sz w:val="28"/>
        </w:rPr>
        <w:t>Выдача заявителю результата предо</w:t>
      </w:r>
      <w:r w:rsidR="00726141">
        <w:rPr>
          <w:rStyle w:val="aff3"/>
          <w:rFonts w:ascii="Times New Roman" w:hAnsi="Times New Roman"/>
          <w:sz w:val="28"/>
        </w:rPr>
        <w:t>ставления муниципальной услуги,</w:t>
      </w:r>
      <w:r w:rsidR="006C02EE">
        <w:rPr>
          <w:rStyle w:val="aff3"/>
          <w:rFonts w:ascii="Times New Roman" w:hAnsi="Times New Roman"/>
          <w:sz w:val="28"/>
        </w:rPr>
        <w:t xml:space="preserve"> в том числе выдачи документов на бумажном носителе, подтверждающих содержание электронных документов, направленных </w:t>
      </w:r>
      <w:r w:rsidR="002B612A">
        <w:rPr>
          <w:rStyle w:val="aff3"/>
          <w:rFonts w:ascii="Times New Roman" w:hAnsi="Times New Roman"/>
          <w:sz w:val="28"/>
        </w:rPr>
        <w:t xml:space="preserve">                                  </w:t>
      </w:r>
      <w:r w:rsidR="006C02EE">
        <w:rPr>
          <w:rStyle w:val="aff3"/>
          <w:rFonts w:ascii="Times New Roman" w:hAnsi="Times New Roman"/>
          <w:sz w:val="28"/>
        </w:rPr>
        <w:t>в многофункциональный центр по результатам предоставления муниципа</w:t>
      </w:r>
      <w:r w:rsidR="00726141">
        <w:rPr>
          <w:rStyle w:val="aff3"/>
          <w:rFonts w:ascii="Times New Roman" w:hAnsi="Times New Roman"/>
          <w:sz w:val="28"/>
        </w:rPr>
        <w:t xml:space="preserve">льной услуги,  осуществляется </w:t>
      </w:r>
      <w:r w:rsidR="006C02EE">
        <w:rPr>
          <w:rStyle w:val="aff3"/>
          <w:rFonts w:ascii="Times New Roman" w:hAnsi="Times New Roman"/>
          <w:sz w:val="28"/>
        </w:rPr>
        <w:t xml:space="preserve">в МФЦ, в случае обращения  с заявлением </w:t>
      </w:r>
      <w:r w:rsidR="002B612A">
        <w:rPr>
          <w:rStyle w:val="aff3"/>
          <w:rFonts w:ascii="Times New Roman" w:hAnsi="Times New Roman"/>
          <w:sz w:val="28"/>
        </w:rPr>
        <w:t xml:space="preserve">                                             </w:t>
      </w:r>
      <w:r w:rsidR="006C02EE">
        <w:rPr>
          <w:rStyle w:val="aff3"/>
          <w:rFonts w:ascii="Times New Roman" w:hAnsi="Times New Roman"/>
          <w:sz w:val="28"/>
        </w:rPr>
        <w:t xml:space="preserve">о предоставлении муниципальной услуги через МФЦ либо непосредственно в уполномоченном органе, включая составление на бумажном носителе </w:t>
      </w:r>
      <w:r w:rsidR="002B612A">
        <w:rPr>
          <w:rStyle w:val="aff3"/>
          <w:rFonts w:ascii="Times New Roman" w:hAnsi="Times New Roman"/>
          <w:sz w:val="28"/>
        </w:rPr>
        <w:t xml:space="preserve">                                     </w:t>
      </w:r>
      <w:r w:rsidR="006C02EE">
        <w:rPr>
          <w:rStyle w:val="aff3"/>
          <w:rFonts w:ascii="Times New Roman" w:hAnsi="Times New Roman"/>
          <w:sz w:val="28"/>
        </w:rPr>
        <w:t>и заверение выписок из информационных систем уполномоченным органом.</w:t>
      </w:r>
    </w:p>
    <w:bookmarkEnd w:id="9"/>
    <w:p w14:paraId="42A3DBB1" w14:textId="0EA815C3" w:rsidR="0009012F" w:rsidRPr="00EF0F30" w:rsidRDefault="00EB7D29" w:rsidP="000901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2.10.7.</w:t>
      </w:r>
      <w:r w:rsidR="00726141">
        <w:rPr>
          <w:sz w:val="28"/>
          <w:szCs w:val="28"/>
        </w:rPr>
        <w:t xml:space="preserve"> </w:t>
      </w:r>
      <w:r w:rsidR="0009012F" w:rsidRPr="00EF0F30">
        <w:rPr>
          <w:sz w:val="28"/>
          <w:szCs w:val="28"/>
        </w:rPr>
        <w:t xml:space="preserve">Муниципальная услуга в упреждающем (проактивном) режиме </w:t>
      </w:r>
      <w:r w:rsidR="002B612A">
        <w:rPr>
          <w:sz w:val="28"/>
          <w:szCs w:val="28"/>
        </w:rPr>
        <w:t xml:space="preserve">                            </w:t>
      </w:r>
      <w:r w:rsidR="0009012F" w:rsidRPr="00EF0F30">
        <w:rPr>
          <w:sz w:val="28"/>
          <w:szCs w:val="28"/>
        </w:rPr>
        <w:t>не предоставляется.</w:t>
      </w:r>
    </w:p>
    <w:p w14:paraId="088BE43A" w14:textId="77777777" w:rsidR="007057B6" w:rsidRDefault="007057B6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</w:p>
    <w:p w14:paraId="01907775" w14:textId="279530D9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2.11. Исчерпывающий перечень документов, необходимых </w:t>
      </w:r>
    </w:p>
    <w:p w14:paraId="6688EF21" w14:textId="5D2C24E6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для предоставления муниципальной услуги</w:t>
      </w:r>
    </w:p>
    <w:p w14:paraId="2E4AA041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color w:val="000000"/>
          <w:sz w:val="28"/>
          <w:szCs w:val="28"/>
        </w:rPr>
      </w:pPr>
    </w:p>
    <w:p w14:paraId="17415ED6" w14:textId="0C65BCEF" w:rsidR="00605DC2" w:rsidRDefault="00605DC2" w:rsidP="00605DC2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bookmarkStart w:id="10" w:name="_Hlk178672250"/>
      <w:r>
        <w:rPr>
          <w:rStyle w:val="aff3"/>
          <w:rFonts w:ascii="Times New Roman" w:hAnsi="Times New Roman"/>
          <w:sz w:val="28"/>
        </w:rPr>
        <w:t>2.11.1. Исчерпывающий перечень документов,</w:t>
      </w:r>
      <w:r w:rsidR="00726141">
        <w:rPr>
          <w:rStyle w:val="aff3"/>
          <w:rFonts w:ascii="Times New Roman" w:hAnsi="Times New Roman"/>
          <w:sz w:val="28"/>
        </w:rPr>
        <w:t xml:space="preserve"> необходимых для предоставления</w:t>
      </w:r>
      <w:r>
        <w:rPr>
          <w:rStyle w:val="aff3"/>
          <w:rFonts w:ascii="Times New Roman" w:hAnsi="Times New Roman"/>
          <w:sz w:val="28"/>
        </w:rPr>
        <w:t xml:space="preserve"> муниципальной услуги, с разделением на:</w:t>
      </w:r>
    </w:p>
    <w:p w14:paraId="6880CB34" w14:textId="2B314381" w:rsidR="00605DC2" w:rsidRDefault="00605DC2" w:rsidP="00605DC2">
      <w:pPr>
        <w:pStyle w:val="aff2"/>
        <w:spacing w:beforeAutospacing="0" w:after="0" w:afterAutospacing="0"/>
        <w:ind w:firstLine="709"/>
        <w:jc w:val="both"/>
        <w:rPr>
          <w:sz w:val="28"/>
        </w:rPr>
      </w:pPr>
      <w:r>
        <w:rPr>
          <w:rStyle w:val="aff3"/>
          <w:rFonts w:ascii="Times New Roman" w:hAnsi="Times New Roman"/>
          <w:sz w:val="28"/>
        </w:rPr>
        <w:t xml:space="preserve">а) исчерпывающий перечень документов, необходимых в соответствии </w:t>
      </w:r>
      <w:r w:rsidR="002B612A">
        <w:rPr>
          <w:rStyle w:val="aff3"/>
          <w:rFonts w:ascii="Times New Roman" w:hAnsi="Times New Roman"/>
          <w:sz w:val="28"/>
        </w:rPr>
        <w:t xml:space="preserve">                      </w:t>
      </w:r>
      <w:r>
        <w:rPr>
          <w:rStyle w:val="aff3"/>
          <w:rFonts w:ascii="Times New Roman" w:hAnsi="Times New Roman"/>
          <w:sz w:val="28"/>
        </w:rPr>
        <w:t>с законодательными или иными нормативными правовыми актами Российской Федерации для предоставления муниципальный услуги, которые заявитель должен представить самостоятельно (далее – обязательный документ);</w:t>
      </w:r>
    </w:p>
    <w:p w14:paraId="4616179A" w14:textId="16A9C3FC" w:rsidR="00605DC2" w:rsidRDefault="00605DC2" w:rsidP="003C352F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>
        <w:rPr>
          <w:rStyle w:val="aff3"/>
          <w:rFonts w:ascii="Times New Roman" w:hAnsi="Times New Roman"/>
          <w:sz w:val="28"/>
        </w:rPr>
        <w:t xml:space="preserve">б) исчерпывающий перечень документов, необходимых в соответствии </w:t>
      </w:r>
      <w:r w:rsidR="002B612A">
        <w:rPr>
          <w:rStyle w:val="aff3"/>
          <w:rFonts w:ascii="Times New Roman" w:hAnsi="Times New Roman"/>
          <w:sz w:val="28"/>
        </w:rPr>
        <w:t xml:space="preserve">                       </w:t>
      </w:r>
      <w:r>
        <w:rPr>
          <w:rStyle w:val="aff3"/>
          <w:rFonts w:ascii="Times New Roman" w:hAnsi="Times New Roman"/>
          <w:sz w:val="28"/>
        </w:rPr>
        <w:t>с законодательными или иными нормативными правовыми актами Российской Федерации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(далее – документ, предоставляемый по собственной инициативе)</w:t>
      </w:r>
      <w:r w:rsidR="000E169C">
        <w:rPr>
          <w:rStyle w:val="aff3"/>
          <w:rFonts w:ascii="Times New Roman" w:hAnsi="Times New Roman"/>
          <w:sz w:val="28"/>
        </w:rPr>
        <w:t xml:space="preserve"> </w:t>
      </w:r>
      <w:r>
        <w:rPr>
          <w:rStyle w:val="aff3"/>
          <w:rFonts w:ascii="Times New Roman" w:hAnsi="Times New Roman"/>
          <w:sz w:val="28"/>
        </w:rPr>
        <w:t xml:space="preserve">приведен </w:t>
      </w:r>
      <w:r w:rsidR="002B612A">
        <w:rPr>
          <w:rStyle w:val="aff3"/>
          <w:rFonts w:ascii="Times New Roman" w:hAnsi="Times New Roman"/>
          <w:sz w:val="28"/>
        </w:rPr>
        <w:t xml:space="preserve">                              </w:t>
      </w:r>
      <w:r>
        <w:rPr>
          <w:rStyle w:val="aff3"/>
          <w:rFonts w:ascii="Times New Roman" w:hAnsi="Times New Roman"/>
          <w:sz w:val="28"/>
        </w:rPr>
        <w:t>в приложения 3 к настоящему Административному регламенту.</w:t>
      </w:r>
    </w:p>
    <w:p w14:paraId="1F207381" w14:textId="440D50DA" w:rsidR="00605DC2" w:rsidRDefault="00605DC2" w:rsidP="003C352F">
      <w:pPr>
        <w:pStyle w:val="aff2"/>
        <w:spacing w:beforeAutospacing="0" w:after="0" w:afterAutospacing="0"/>
        <w:ind w:firstLine="709"/>
        <w:jc w:val="both"/>
        <w:rPr>
          <w:sz w:val="28"/>
        </w:rPr>
      </w:pPr>
      <w:r>
        <w:rPr>
          <w:rStyle w:val="aff3"/>
          <w:rFonts w:ascii="Times New Roman" w:hAnsi="Times New Roman"/>
          <w:sz w:val="28"/>
        </w:rPr>
        <w:t xml:space="preserve">2.11.2. </w:t>
      </w:r>
      <w:r w:rsidR="00EB7D29">
        <w:rPr>
          <w:rStyle w:val="aff3"/>
          <w:rFonts w:ascii="Times New Roman" w:hAnsi="Times New Roman"/>
          <w:sz w:val="28"/>
        </w:rPr>
        <w:t>Ф</w:t>
      </w:r>
      <w:r>
        <w:rPr>
          <w:rStyle w:val="aff3"/>
          <w:rFonts w:ascii="Times New Roman" w:hAnsi="Times New Roman"/>
          <w:sz w:val="28"/>
        </w:rPr>
        <w:t>орм</w:t>
      </w:r>
      <w:r w:rsidR="00EB7D29">
        <w:rPr>
          <w:rStyle w:val="aff3"/>
          <w:rFonts w:ascii="Times New Roman" w:hAnsi="Times New Roman"/>
          <w:sz w:val="28"/>
        </w:rPr>
        <w:t>ы</w:t>
      </w:r>
      <w:r>
        <w:rPr>
          <w:rStyle w:val="aff3"/>
          <w:rFonts w:ascii="Times New Roman" w:hAnsi="Times New Roman"/>
          <w:sz w:val="28"/>
        </w:rPr>
        <w:t xml:space="preserve"> заявления </w:t>
      </w:r>
      <w:r w:rsidR="00EB7D29" w:rsidRPr="00D736B4"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Style w:val="aff3"/>
          <w:rFonts w:ascii="Times New Roman" w:hAnsi="Times New Roman"/>
          <w:sz w:val="28"/>
        </w:rPr>
        <w:t>приведены в приложени</w:t>
      </w:r>
      <w:r w:rsidR="008F6DB9">
        <w:rPr>
          <w:rStyle w:val="aff3"/>
          <w:rFonts w:ascii="Times New Roman" w:hAnsi="Times New Roman"/>
          <w:sz w:val="28"/>
        </w:rPr>
        <w:t>ях 4-6</w:t>
      </w:r>
      <w:r w:rsidR="003C352F">
        <w:rPr>
          <w:rStyle w:val="aff3"/>
          <w:rFonts w:ascii="Times New Roman" w:hAnsi="Times New Roman"/>
          <w:sz w:val="28"/>
        </w:rPr>
        <w:t xml:space="preserve"> </w:t>
      </w:r>
      <w:r>
        <w:rPr>
          <w:rStyle w:val="aff3"/>
          <w:rFonts w:ascii="Times New Roman" w:hAnsi="Times New Roman"/>
          <w:sz w:val="28"/>
        </w:rPr>
        <w:t>к настоящему Административному регламенту.</w:t>
      </w:r>
    </w:p>
    <w:bookmarkEnd w:id="10"/>
    <w:p w14:paraId="4A844A04" w14:textId="548CA1BB" w:rsidR="00CA6148" w:rsidRDefault="003C352F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2.11.3. </w:t>
      </w:r>
      <w:r w:rsidR="00DC4716" w:rsidRPr="00461EAB">
        <w:rPr>
          <w:sz w:val="28"/>
          <w:szCs w:val="28"/>
        </w:rPr>
        <w:t xml:space="preserve">Перечень способов подачи </w:t>
      </w:r>
      <w:r w:rsidR="00CA6148">
        <w:rPr>
          <w:sz w:val="28"/>
          <w:szCs w:val="28"/>
        </w:rPr>
        <w:t>заявления (</w:t>
      </w:r>
      <w:r w:rsidR="00DC4716" w:rsidRPr="00461EAB">
        <w:rPr>
          <w:sz w:val="28"/>
          <w:szCs w:val="28"/>
        </w:rPr>
        <w:t>запроса</w:t>
      </w:r>
      <w:r w:rsidR="00CA6148">
        <w:rPr>
          <w:sz w:val="28"/>
          <w:szCs w:val="28"/>
        </w:rPr>
        <w:t>)</w:t>
      </w:r>
      <w:r w:rsidR="00DC4716" w:rsidRPr="00461EAB">
        <w:rPr>
          <w:sz w:val="28"/>
          <w:szCs w:val="28"/>
        </w:rPr>
        <w:t xml:space="preserve"> о предоставлении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 и документов, необходимых для предоставления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услуги, приводится в приложении</w:t>
      </w:r>
      <w:r w:rsidR="008F6DB9">
        <w:rPr>
          <w:sz w:val="28"/>
          <w:szCs w:val="28"/>
        </w:rPr>
        <w:t xml:space="preserve"> 3</w:t>
      </w:r>
      <w:r w:rsidR="00DC4716">
        <w:rPr>
          <w:sz w:val="28"/>
          <w:szCs w:val="28"/>
        </w:rPr>
        <w:t xml:space="preserve"> </w:t>
      </w:r>
      <w:r w:rsidR="00DC4716" w:rsidRPr="00461EAB">
        <w:rPr>
          <w:sz w:val="28"/>
          <w:szCs w:val="28"/>
        </w:rPr>
        <w:t>к административному регламенту</w:t>
      </w:r>
      <w:r w:rsidR="00DC4716">
        <w:rPr>
          <w:sz w:val="28"/>
          <w:szCs w:val="28"/>
        </w:rPr>
        <w:t>.</w:t>
      </w:r>
    </w:p>
    <w:p w14:paraId="6CC9D238" w14:textId="2C166F64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Заявитель или его представитель представляет в уполномоченный орган заявление, а также прилагаемые к нему документы, предусмотренные </w:t>
      </w:r>
      <w:r>
        <w:rPr>
          <w:rFonts w:eastAsia="PT Serif"/>
          <w:color w:val="000000"/>
          <w:sz w:val="28"/>
          <w:szCs w:val="28"/>
        </w:rPr>
        <w:lastRenderedPageBreak/>
        <w:t xml:space="preserve">настоящим Административным регламентом, одним из следующих способов </w:t>
      </w:r>
      <w:r w:rsidR="002B612A">
        <w:rPr>
          <w:rFonts w:eastAsia="PT Serif"/>
          <w:color w:val="000000"/>
          <w:sz w:val="28"/>
          <w:szCs w:val="28"/>
        </w:rPr>
        <w:t xml:space="preserve">                          </w:t>
      </w:r>
      <w:r>
        <w:rPr>
          <w:rFonts w:eastAsia="PT Serif"/>
          <w:color w:val="000000"/>
          <w:sz w:val="28"/>
          <w:szCs w:val="28"/>
        </w:rPr>
        <w:t>по выбору заявителя:</w:t>
      </w:r>
    </w:p>
    <w:p w14:paraId="1592947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1) в электронной форме посредством </w:t>
      </w:r>
      <w:hyperlink r:id="rId13" w:anchor="/multilink/405751953/paragraph/98/number/0" w:tooltip="https://internet.garant.ru/#/multilink/405751953/paragraph/98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Портала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3356AF9D" w14:textId="1DAA62E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2) на бумажном носителе посредством личного обращения </w:t>
      </w:r>
      <w:r w:rsidR="002B612A">
        <w:rPr>
          <w:rFonts w:eastAsia="PT Serif"/>
          <w:color w:val="000000"/>
          <w:sz w:val="28"/>
          <w:szCs w:val="28"/>
        </w:rPr>
        <w:t xml:space="preserve">                                                       </w:t>
      </w:r>
      <w:r>
        <w:rPr>
          <w:rFonts w:eastAsia="PT Serif"/>
          <w:color w:val="000000"/>
          <w:sz w:val="28"/>
          <w:szCs w:val="28"/>
        </w:rPr>
        <w:t>в уполномоченный орган, в том числе через МФЦ, в соответствии с соглашением о взаимодействии между МФЦ и администрацией Ейского городского поселения Ейского района, либо посредством почтового отправления с уведомлением</w:t>
      </w:r>
      <w:r w:rsidR="002B612A">
        <w:rPr>
          <w:rFonts w:eastAsia="PT Serif"/>
          <w:color w:val="000000"/>
          <w:sz w:val="28"/>
          <w:szCs w:val="28"/>
        </w:rPr>
        <w:t xml:space="preserve">                                </w:t>
      </w:r>
      <w:r>
        <w:rPr>
          <w:rFonts w:eastAsia="PT Serif"/>
          <w:color w:val="000000"/>
          <w:sz w:val="28"/>
          <w:szCs w:val="28"/>
        </w:rPr>
        <w:t xml:space="preserve"> о вручении.</w:t>
      </w:r>
    </w:p>
    <w:p w14:paraId="2BBC7E9C" w14:textId="77777777" w:rsidR="00EB685E" w:rsidRDefault="00EB685E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</w:p>
    <w:p w14:paraId="4813EE7F" w14:textId="77777777" w:rsidR="00EB685E" w:rsidRDefault="005B2D99" w:rsidP="00EB685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2.12. Исчерпывающий перечень оснований для отказа в приёме </w:t>
      </w:r>
    </w:p>
    <w:p w14:paraId="1A3830CD" w14:textId="77777777" w:rsidR="00EB685E" w:rsidRDefault="004B0501" w:rsidP="00EB685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заявления (</w:t>
      </w:r>
      <w:r w:rsidR="005B2D99">
        <w:rPr>
          <w:rFonts w:eastAsia="PT Serif"/>
          <w:bCs/>
          <w:color w:val="000000"/>
          <w:sz w:val="28"/>
          <w:szCs w:val="28"/>
        </w:rPr>
        <w:t>запроса</w:t>
      </w:r>
      <w:r>
        <w:rPr>
          <w:rFonts w:eastAsia="PT Serif"/>
          <w:bCs/>
          <w:color w:val="000000"/>
          <w:sz w:val="28"/>
          <w:szCs w:val="28"/>
        </w:rPr>
        <w:t>)</w:t>
      </w:r>
      <w:r w:rsidR="005B2D99">
        <w:rPr>
          <w:rFonts w:eastAsia="PT Serif"/>
          <w:bCs/>
          <w:color w:val="000000"/>
          <w:sz w:val="28"/>
          <w:szCs w:val="28"/>
        </w:rPr>
        <w:t xml:space="preserve"> о предо</w:t>
      </w:r>
      <w:r w:rsidR="00726141">
        <w:rPr>
          <w:rFonts w:eastAsia="PT Serif"/>
          <w:bCs/>
          <w:color w:val="000000"/>
          <w:sz w:val="28"/>
          <w:szCs w:val="28"/>
        </w:rPr>
        <w:t xml:space="preserve">ставлении муниципальной услуги </w:t>
      </w:r>
      <w:r w:rsidR="005B2D99">
        <w:rPr>
          <w:rFonts w:eastAsia="PT Serif"/>
          <w:bCs/>
          <w:color w:val="000000"/>
          <w:sz w:val="28"/>
          <w:szCs w:val="28"/>
        </w:rPr>
        <w:t xml:space="preserve">и </w:t>
      </w:r>
    </w:p>
    <w:p w14:paraId="25D4111C" w14:textId="77777777" w:rsidR="00EB685E" w:rsidRDefault="005B2D99" w:rsidP="00EB685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документов, необходимых для предоставления муниципальной услуги, </w:t>
      </w:r>
    </w:p>
    <w:p w14:paraId="1DF4CD81" w14:textId="77777777" w:rsidR="00EB685E" w:rsidRDefault="005B2D99" w:rsidP="00EB685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и исчерпывающий перечень оснований для приостановления </w:t>
      </w:r>
    </w:p>
    <w:p w14:paraId="76E191F0" w14:textId="77777777" w:rsidR="00EB685E" w:rsidRDefault="005B2D99" w:rsidP="00EB685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предоставлени</w:t>
      </w:r>
      <w:r w:rsidR="00EB685E">
        <w:rPr>
          <w:rFonts w:eastAsia="PT Serif"/>
          <w:bCs/>
          <w:color w:val="000000"/>
          <w:sz w:val="28"/>
          <w:szCs w:val="28"/>
        </w:rPr>
        <w:t>я муниципальной услуги или для отказа</w:t>
      </w:r>
      <w:r>
        <w:rPr>
          <w:rFonts w:eastAsia="PT Serif"/>
          <w:bCs/>
          <w:color w:val="000000"/>
          <w:sz w:val="28"/>
          <w:szCs w:val="28"/>
        </w:rPr>
        <w:t xml:space="preserve"> в </w:t>
      </w:r>
    </w:p>
    <w:p w14:paraId="3A5567AA" w14:textId="31752A39" w:rsidR="005B2D99" w:rsidRDefault="005B2D99" w:rsidP="00EB685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предоставлении муниципальной услуги</w:t>
      </w:r>
    </w:p>
    <w:p w14:paraId="7976AEC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591C408A" w14:textId="7359B636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.1. Основаниями для отказа в приёме документов, необходимых для предоставления муниципальной услуги,</w:t>
      </w:r>
      <w:r w:rsidR="007A330F">
        <w:rPr>
          <w:rFonts w:eastAsia="PT Serif"/>
          <w:color w:val="000000"/>
          <w:sz w:val="28"/>
          <w:szCs w:val="28"/>
        </w:rPr>
        <w:t xml:space="preserve"> приведены в приложении 7 </w:t>
      </w:r>
      <w:r w:rsidR="002B612A">
        <w:rPr>
          <w:rFonts w:eastAsia="PT Serif"/>
          <w:color w:val="000000"/>
          <w:sz w:val="28"/>
          <w:szCs w:val="28"/>
        </w:rPr>
        <w:t xml:space="preserve">                                          </w:t>
      </w:r>
      <w:r w:rsidR="007A330F">
        <w:rPr>
          <w:rFonts w:eastAsia="PT Serif"/>
          <w:color w:val="000000"/>
          <w:sz w:val="28"/>
          <w:szCs w:val="28"/>
        </w:rPr>
        <w:t>к настоящему Административному регламенту.</w:t>
      </w:r>
    </w:p>
    <w:p w14:paraId="004A5FA5" w14:textId="19F5D76F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О наличии основания для отказа в приёме документов заявителя информирует работник уполномоченного органа либо МФЦ, ответственный </w:t>
      </w:r>
      <w:r w:rsidR="002B612A">
        <w:rPr>
          <w:rFonts w:eastAsia="PT Serif"/>
          <w:color w:val="000000"/>
          <w:sz w:val="28"/>
          <w:szCs w:val="28"/>
        </w:rPr>
        <w:t xml:space="preserve">                         </w:t>
      </w:r>
      <w:r>
        <w:rPr>
          <w:rFonts w:eastAsia="PT Serif"/>
          <w:color w:val="000000"/>
          <w:sz w:val="28"/>
          <w:szCs w:val="28"/>
        </w:rPr>
        <w:t xml:space="preserve">за приём документов, объясняет заявителю содержание выявленных недостатков </w:t>
      </w:r>
      <w:r w:rsidR="002B612A">
        <w:rPr>
          <w:rFonts w:eastAsia="PT Serif"/>
          <w:color w:val="000000"/>
          <w:sz w:val="28"/>
          <w:szCs w:val="28"/>
        </w:rPr>
        <w:t xml:space="preserve">                         </w:t>
      </w:r>
      <w:r>
        <w:rPr>
          <w:rFonts w:eastAsia="PT Serif"/>
          <w:color w:val="000000"/>
          <w:sz w:val="28"/>
          <w:szCs w:val="28"/>
        </w:rPr>
        <w:t>в представленных документах и предлагает принять меры по их устранению.</w:t>
      </w:r>
    </w:p>
    <w:p w14:paraId="4043EF98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Уведомление об отказе в приёме документов, необходимых для предоставления муниципальной услуги, по требованию заявителя, подписывается работником МФЦ, должностным лицом уполномоченного органа и выдаётся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14:paraId="094B6BF8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14:paraId="2D79D17A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Не допускается отказ в приёме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hyperlink r:id="rId14" w:anchor="/multilink/405751953/paragraph/107/number/0" w:tooltip="https://internet.garant.ru/#/multilink/405751953/paragraph/107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3565FAA1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Отказ в приёме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14:paraId="244CCD01" w14:textId="4ABC5677" w:rsidR="005B2D99" w:rsidRDefault="005B2D99" w:rsidP="005B2D99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r>
        <w:rPr>
          <w:rFonts w:eastAsia="PT Serif"/>
          <w:color w:val="000000"/>
          <w:sz w:val="28"/>
          <w:szCs w:val="28"/>
        </w:rPr>
        <w:t xml:space="preserve">МФЦ может быть принято решение об отказе в приёме заявления </w:t>
      </w:r>
      <w:r w:rsidR="00590F23">
        <w:rPr>
          <w:rFonts w:eastAsia="PT Serif"/>
          <w:color w:val="000000"/>
          <w:sz w:val="28"/>
          <w:szCs w:val="28"/>
        </w:rPr>
        <w:t xml:space="preserve">                                                               </w:t>
      </w:r>
      <w:r>
        <w:rPr>
          <w:rFonts w:eastAsia="PT Serif"/>
          <w:color w:val="000000"/>
          <w:sz w:val="28"/>
          <w:szCs w:val="28"/>
        </w:rPr>
        <w:t xml:space="preserve">и документов и (или) информации, необходимых для предоставления муниципальной услуги, при наличии оснований, предусмотренных настоящим </w:t>
      </w:r>
      <w:hyperlink r:id="rId15" w:anchor="/document/405751953/entry/1002717" w:tooltip="https://internet.garant.ru/#/document/405751953/entry/1002717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пунктом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7C5A8C04" w14:textId="2E7DE3A8" w:rsidR="007A330F" w:rsidRDefault="005B2D99" w:rsidP="009B090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2</w:t>
      </w:r>
      <w:r>
        <w:rPr>
          <w:rFonts w:eastAsia="PT Serif"/>
          <w:color w:val="000000"/>
          <w:sz w:val="28"/>
          <w:szCs w:val="28"/>
        </w:rPr>
        <w:t xml:space="preserve">. </w:t>
      </w:r>
      <w:r w:rsidRPr="009B090B">
        <w:rPr>
          <w:rFonts w:eastAsia="PT Serif"/>
          <w:color w:val="000000"/>
          <w:sz w:val="28"/>
          <w:szCs w:val="28"/>
        </w:rPr>
        <w:t>Оснований для приостановления предоставления муниципальной услуги действующим законодательством Российской Федерации не предусмотре</w:t>
      </w:r>
      <w:r w:rsidR="009B090B" w:rsidRPr="009B090B">
        <w:rPr>
          <w:rFonts w:eastAsia="PT Serif"/>
          <w:color w:val="000000"/>
          <w:sz w:val="28"/>
          <w:szCs w:val="28"/>
        </w:rPr>
        <w:t>ны.</w:t>
      </w:r>
    </w:p>
    <w:p w14:paraId="6AE25351" w14:textId="4B2C5C82" w:rsidR="007A330F" w:rsidRDefault="005B2D99" w:rsidP="007A33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lastRenderedPageBreak/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3</w:t>
      </w:r>
      <w:r>
        <w:rPr>
          <w:rFonts w:eastAsia="PT Serif"/>
          <w:color w:val="000000"/>
          <w:sz w:val="28"/>
          <w:szCs w:val="28"/>
        </w:rPr>
        <w:t xml:space="preserve">. </w:t>
      </w:r>
      <w:r w:rsidR="007A330F">
        <w:rPr>
          <w:rFonts w:eastAsia="PT Serif"/>
          <w:color w:val="000000"/>
          <w:sz w:val="28"/>
          <w:szCs w:val="28"/>
        </w:rPr>
        <w:t xml:space="preserve">Перечень оснований </w:t>
      </w:r>
      <w:r>
        <w:rPr>
          <w:rFonts w:eastAsia="PT Serif"/>
          <w:color w:val="000000"/>
          <w:sz w:val="28"/>
          <w:szCs w:val="28"/>
        </w:rPr>
        <w:t>для отказа в предоставлении муниципальной услуги</w:t>
      </w:r>
      <w:r w:rsidR="007A330F">
        <w:rPr>
          <w:sz w:val="28"/>
          <w:szCs w:val="28"/>
        </w:rPr>
        <w:t xml:space="preserve">, в том числе в случае </w:t>
      </w:r>
      <w:bookmarkStart w:id="11" w:name="_Hlk178676191"/>
      <w:bookmarkStart w:id="12" w:name="_Hlk181953368"/>
      <w:bookmarkStart w:id="13" w:name="_Hlk178674596"/>
      <w:r w:rsidR="0012351F">
        <w:rPr>
          <w:rFonts w:eastAsia="PT Serif"/>
          <w:color w:val="000000"/>
          <w:sz w:val="28"/>
          <w:szCs w:val="28"/>
        </w:rPr>
        <w:t>обращения с заявлением об и</w:t>
      </w:r>
      <w:r>
        <w:rPr>
          <w:rFonts w:eastAsia="PT Serif"/>
          <w:color w:val="000000"/>
          <w:sz w:val="28"/>
          <w:szCs w:val="28"/>
        </w:rPr>
        <w:t>справлени</w:t>
      </w:r>
      <w:r w:rsidR="0012351F">
        <w:rPr>
          <w:rFonts w:eastAsia="PT Serif"/>
          <w:color w:val="000000"/>
          <w:sz w:val="28"/>
          <w:szCs w:val="28"/>
        </w:rPr>
        <w:t>и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</w:t>
      </w:r>
      <w:r w:rsidR="007A330F">
        <w:rPr>
          <w:rFonts w:eastAsia="PT Serif"/>
          <w:color w:val="000000"/>
          <w:sz w:val="28"/>
          <w:szCs w:val="28"/>
        </w:rPr>
        <w:t xml:space="preserve"> либо </w:t>
      </w:r>
      <w:r w:rsidR="007A330F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ыдач</w:t>
      </w:r>
      <w:r w:rsidR="007A330F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дубликата документа, выданного по результату ранее предоставленной муниципальной услуги</w:t>
      </w:r>
      <w:r w:rsidR="007A330F">
        <w:rPr>
          <w:color w:val="000000"/>
          <w:sz w:val="28"/>
          <w:szCs w:val="28"/>
        </w:rPr>
        <w:t xml:space="preserve"> </w:t>
      </w:r>
      <w:r w:rsidR="007A330F">
        <w:rPr>
          <w:rFonts w:eastAsia="PT Serif"/>
          <w:bCs/>
          <w:color w:val="000000"/>
          <w:sz w:val="28"/>
          <w:szCs w:val="28"/>
        </w:rPr>
        <w:t xml:space="preserve">приведён </w:t>
      </w:r>
      <w:r w:rsidR="007A330F" w:rsidRPr="008D7D68">
        <w:rPr>
          <w:rFonts w:eastAsia="PT Serif"/>
          <w:bCs/>
          <w:color w:val="000000"/>
          <w:sz w:val="28"/>
          <w:szCs w:val="28"/>
        </w:rPr>
        <w:t xml:space="preserve">в приложении </w:t>
      </w:r>
      <w:r w:rsidR="007A330F">
        <w:rPr>
          <w:rFonts w:eastAsia="PT Serif"/>
          <w:bCs/>
          <w:color w:val="000000"/>
          <w:sz w:val="28"/>
          <w:szCs w:val="28"/>
        </w:rPr>
        <w:t>7</w:t>
      </w:r>
      <w:r w:rsidR="007A330F" w:rsidRPr="008D7D68">
        <w:rPr>
          <w:rFonts w:eastAsia="PT Serif"/>
          <w:bCs/>
          <w:color w:val="000000"/>
          <w:sz w:val="28"/>
          <w:szCs w:val="28"/>
        </w:rPr>
        <w:t xml:space="preserve"> к настоящему </w:t>
      </w:r>
      <w:r w:rsidR="007A330F">
        <w:rPr>
          <w:rFonts w:eastAsia="PT Serif"/>
          <w:bCs/>
          <w:color w:val="000000"/>
          <w:sz w:val="28"/>
          <w:szCs w:val="28"/>
        </w:rPr>
        <w:t>А</w:t>
      </w:r>
      <w:r w:rsidR="007A330F" w:rsidRPr="008D7D68">
        <w:rPr>
          <w:rFonts w:eastAsia="PT Serif"/>
          <w:bCs/>
          <w:color w:val="000000"/>
          <w:sz w:val="28"/>
          <w:szCs w:val="28"/>
        </w:rPr>
        <w:t>дминистративному регламенту.</w:t>
      </w:r>
    </w:p>
    <w:p w14:paraId="4C132026" w14:textId="66ECC475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bookmarkStart w:id="14" w:name="_Hlk181953441"/>
      <w:bookmarkEnd w:id="11"/>
      <w:bookmarkEnd w:id="12"/>
      <w:r>
        <w:rPr>
          <w:rFonts w:eastAsia="PT Serif"/>
          <w:color w:val="000000"/>
          <w:sz w:val="28"/>
          <w:szCs w:val="28"/>
        </w:rPr>
        <w:t>2.</w:t>
      </w:r>
      <w:r w:rsidR="00126952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126952">
        <w:rPr>
          <w:rFonts w:eastAsia="PT Serif"/>
          <w:color w:val="000000"/>
          <w:sz w:val="28"/>
          <w:szCs w:val="28"/>
        </w:rPr>
        <w:t>7</w:t>
      </w:r>
      <w:r>
        <w:rPr>
          <w:rFonts w:eastAsia="PT Serif"/>
          <w:color w:val="000000"/>
          <w:sz w:val="28"/>
          <w:szCs w:val="28"/>
        </w:rPr>
        <w:t xml:space="preserve">. Не допускается отказ в предоставлении муниципальной услуги </w:t>
      </w:r>
      <w:r w:rsidR="00590F23">
        <w:rPr>
          <w:rFonts w:eastAsia="PT Serif"/>
          <w:color w:val="000000"/>
          <w:sz w:val="28"/>
          <w:szCs w:val="28"/>
        </w:rPr>
        <w:t xml:space="preserve">                          </w:t>
      </w:r>
      <w:r>
        <w:rPr>
          <w:rFonts w:eastAsia="PT Serif"/>
          <w:color w:val="000000"/>
          <w:sz w:val="28"/>
          <w:szCs w:val="28"/>
        </w:rPr>
        <w:t xml:space="preserve">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</w:t>
      </w:r>
      <w:hyperlink r:id="rId16" w:anchor="/multilink/405751953/paragraph/130/number/0" w:tooltip="https://internet.garant.ru/#/multilink/405751953/paragraph/130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14C5370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 уполномоченным органом, обратившись с соответствующим заявлением в уполномоченный орган либо МФЦ.</w:t>
      </w:r>
    </w:p>
    <w:p w14:paraId="6CDD16F4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bookmarkEnd w:id="13"/>
    <w:p w14:paraId="78C681CD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color w:val="000000"/>
          <w:sz w:val="28"/>
          <w:szCs w:val="28"/>
        </w:rPr>
      </w:pPr>
    </w:p>
    <w:bookmarkEnd w:id="8"/>
    <w:bookmarkEnd w:id="14"/>
    <w:p w14:paraId="05F00A7B" w14:textId="77777777" w:rsidR="00126952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Состав, последовательность и сроки выполнения </w:t>
      </w:r>
    </w:p>
    <w:p w14:paraId="6D864389" w14:textId="2D2BD751" w:rsidR="004B6E73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административных процедур</w:t>
      </w:r>
      <w:bookmarkStart w:id="15" w:name="_Hlk178674762"/>
    </w:p>
    <w:bookmarkEnd w:id="15"/>
    <w:p w14:paraId="6CD65D20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</w:p>
    <w:p w14:paraId="17B4DA36" w14:textId="6EACE1B9" w:rsidR="00930CBE" w:rsidRDefault="001A39F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3.1. Перечень </w:t>
      </w:r>
      <w:r w:rsidR="00930CBE">
        <w:rPr>
          <w:bCs/>
          <w:color w:val="000000"/>
          <w:sz w:val="28"/>
          <w:szCs w:val="28"/>
        </w:rPr>
        <w:t>осуществляемых при предоставлении муниципальной услуги административных процедур:</w:t>
      </w:r>
    </w:p>
    <w:p w14:paraId="672C452C" w14:textId="77777777" w:rsidR="00126952" w:rsidRPr="00126952" w:rsidRDefault="00126952" w:rsidP="00126952">
      <w:pPr>
        <w:ind w:firstLine="709"/>
        <w:jc w:val="both"/>
        <w:rPr>
          <w:sz w:val="28"/>
        </w:rPr>
      </w:pPr>
      <w:r>
        <w:rPr>
          <w:sz w:val="28"/>
        </w:rPr>
        <w:t>а</w:t>
      </w:r>
      <w:r w:rsidRPr="00126952">
        <w:rPr>
          <w:sz w:val="28"/>
        </w:rPr>
        <w:t>) профилирование заявителя;</w:t>
      </w:r>
    </w:p>
    <w:p w14:paraId="28668A78" w14:textId="76516710" w:rsidR="00126952" w:rsidRPr="00126952" w:rsidRDefault="00726141" w:rsidP="00126952">
      <w:pPr>
        <w:ind w:firstLine="709"/>
        <w:jc w:val="both"/>
        <w:rPr>
          <w:sz w:val="28"/>
        </w:rPr>
      </w:pPr>
      <w:r>
        <w:rPr>
          <w:rStyle w:val="16"/>
          <w:rFonts w:ascii="Times New Roman" w:hAnsi="Times New Roman"/>
          <w:sz w:val="28"/>
        </w:rPr>
        <w:t xml:space="preserve">б) прием заявления и </w:t>
      </w:r>
      <w:r w:rsidR="00126952" w:rsidRPr="00126952">
        <w:rPr>
          <w:rStyle w:val="16"/>
          <w:rFonts w:ascii="Times New Roman" w:hAnsi="Times New Roman"/>
          <w:sz w:val="28"/>
        </w:rPr>
        <w:t xml:space="preserve">документов и (или) информации, необходимых для предоставления </w:t>
      </w:r>
      <w:r w:rsidR="00126952">
        <w:rPr>
          <w:rStyle w:val="16"/>
          <w:rFonts w:ascii="Times New Roman" w:hAnsi="Times New Roman"/>
          <w:sz w:val="28"/>
        </w:rPr>
        <w:t>муниципальной у</w:t>
      </w:r>
      <w:r w:rsidR="00126952" w:rsidRPr="00126952">
        <w:rPr>
          <w:rStyle w:val="16"/>
          <w:rFonts w:ascii="Times New Roman" w:hAnsi="Times New Roman"/>
          <w:sz w:val="28"/>
        </w:rPr>
        <w:t>слуги;</w:t>
      </w:r>
    </w:p>
    <w:p w14:paraId="00DADD23" w14:textId="68010D8D"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принятие решения о предоставлении (об отказе в предоставлении) </w:t>
      </w:r>
      <w:r>
        <w:rPr>
          <w:sz w:val="28"/>
        </w:rPr>
        <w:t>муниципальной у</w:t>
      </w:r>
      <w:r w:rsidRPr="00126952">
        <w:rPr>
          <w:sz w:val="28"/>
        </w:rPr>
        <w:t>слуги;</w:t>
      </w:r>
    </w:p>
    <w:p w14:paraId="67623C63" w14:textId="1B7CC4C0" w:rsidR="00126952" w:rsidRPr="00126952" w:rsidRDefault="00726141" w:rsidP="00126952">
      <w:pPr>
        <w:ind w:firstLine="709"/>
        <w:jc w:val="both"/>
        <w:rPr>
          <w:sz w:val="28"/>
        </w:rPr>
      </w:pPr>
      <w:r>
        <w:rPr>
          <w:sz w:val="28"/>
        </w:rPr>
        <w:t>г) предоставление результата</w:t>
      </w:r>
      <w:r w:rsidR="00126952">
        <w:rPr>
          <w:sz w:val="28"/>
        </w:rPr>
        <w:t xml:space="preserve"> муниципальной услуги</w:t>
      </w:r>
      <w:r w:rsidR="00126952" w:rsidRPr="00126952">
        <w:rPr>
          <w:sz w:val="28"/>
        </w:rPr>
        <w:t>.</w:t>
      </w:r>
    </w:p>
    <w:p w14:paraId="70AA7DFD" w14:textId="2AFF49EE" w:rsidR="00930CBE" w:rsidRDefault="00930C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3.2.</w:t>
      </w:r>
      <w:r w:rsidR="007208A3">
        <w:rPr>
          <w:bCs/>
          <w:color w:val="000000"/>
          <w:sz w:val="28"/>
          <w:szCs w:val="28"/>
        </w:rPr>
        <w:t xml:space="preserve"> Административная процедура «Профилирование заявителя».</w:t>
      </w:r>
    </w:p>
    <w:p w14:paraId="05C73616" w14:textId="39359868"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000000"/>
          <w:sz w:val="28"/>
          <w:szCs w:val="28"/>
        </w:rPr>
      </w:pPr>
      <w:r w:rsidRPr="00D9762D">
        <w:rPr>
          <w:sz w:val="28"/>
          <w:szCs w:val="28"/>
        </w:rPr>
        <w:t>П</w:t>
      </w:r>
      <w:r w:rsidR="00EA02AA" w:rsidRPr="00D9762D">
        <w:rPr>
          <w:sz w:val="28"/>
          <w:szCs w:val="28"/>
        </w:rPr>
        <w:t>рофилировани</w:t>
      </w:r>
      <w:r w:rsidRPr="00D9762D">
        <w:rPr>
          <w:sz w:val="28"/>
          <w:szCs w:val="28"/>
        </w:rPr>
        <w:t>е</w:t>
      </w:r>
      <w:r w:rsidR="00EA02AA" w:rsidRPr="00D9762D">
        <w:rPr>
          <w:sz w:val="28"/>
          <w:szCs w:val="28"/>
        </w:rPr>
        <w:t xml:space="preserve"> заявителя заключа</w:t>
      </w:r>
      <w:r w:rsidR="00726141">
        <w:rPr>
          <w:sz w:val="28"/>
          <w:szCs w:val="28"/>
        </w:rPr>
        <w:t>ется</w:t>
      </w:r>
      <w:r w:rsidR="00EA02AA" w:rsidRPr="00D9762D">
        <w:rPr>
          <w:sz w:val="28"/>
          <w:szCs w:val="28"/>
        </w:rPr>
        <w:t xml:space="preserve"> в анкетировании заявителя </w:t>
      </w:r>
      <w:r w:rsidR="002B612A">
        <w:rPr>
          <w:sz w:val="28"/>
          <w:szCs w:val="28"/>
        </w:rPr>
        <w:t xml:space="preserve">                              </w:t>
      </w:r>
      <w:r w:rsidR="00EA02AA" w:rsidRPr="00D9762D">
        <w:rPr>
          <w:sz w:val="28"/>
          <w:szCs w:val="28"/>
        </w:rPr>
        <w:t>в целях определения категории (признаков) заявителя</w:t>
      </w:r>
      <w:r w:rsidRPr="00D9762D">
        <w:rPr>
          <w:sz w:val="28"/>
          <w:szCs w:val="28"/>
        </w:rPr>
        <w:t xml:space="preserve"> и</w:t>
      </w:r>
      <w:r w:rsidR="00EA02AA" w:rsidRPr="00D9762D">
        <w:rPr>
          <w:sz w:val="28"/>
          <w:szCs w:val="28"/>
        </w:rPr>
        <w:t xml:space="preserve"> проводи</w:t>
      </w:r>
      <w:r w:rsidRPr="00D9762D">
        <w:rPr>
          <w:sz w:val="28"/>
          <w:szCs w:val="28"/>
        </w:rPr>
        <w:t>тся специалистом</w:t>
      </w:r>
      <w:r w:rsidR="00EA02AA" w:rsidRPr="00D9762D">
        <w:rPr>
          <w:sz w:val="28"/>
          <w:szCs w:val="28"/>
        </w:rPr>
        <w:t xml:space="preserve"> уполномоченн</w:t>
      </w:r>
      <w:r w:rsidRPr="00D9762D">
        <w:rPr>
          <w:sz w:val="28"/>
          <w:szCs w:val="28"/>
        </w:rPr>
        <w:t>ого</w:t>
      </w:r>
      <w:r w:rsidR="00EA02AA" w:rsidRPr="00D9762D">
        <w:rPr>
          <w:sz w:val="28"/>
          <w:szCs w:val="28"/>
        </w:rPr>
        <w:t xml:space="preserve"> орган</w:t>
      </w:r>
      <w:r w:rsidRPr="00D9762D">
        <w:rPr>
          <w:sz w:val="28"/>
          <w:szCs w:val="28"/>
        </w:rPr>
        <w:t>а или специалистом МФЦ</w:t>
      </w:r>
      <w:r w:rsidR="00D9762D">
        <w:rPr>
          <w:sz w:val="28"/>
          <w:szCs w:val="28"/>
        </w:rPr>
        <w:t>.</w:t>
      </w:r>
      <w:r w:rsidR="00D9762D" w:rsidRPr="00D9762D">
        <w:rPr>
          <w:sz w:val="28"/>
          <w:szCs w:val="28"/>
        </w:rPr>
        <w:t xml:space="preserve"> </w:t>
      </w:r>
    </w:p>
    <w:p w14:paraId="34285590" w14:textId="2E6DF776"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color w:val="000000"/>
          <w:sz w:val="28"/>
          <w:szCs w:val="28"/>
        </w:rPr>
      </w:pPr>
      <w:r w:rsidRPr="00D9762D">
        <w:rPr>
          <w:sz w:val="28"/>
          <w:szCs w:val="28"/>
        </w:rPr>
        <w:t xml:space="preserve">Анкетирование </w:t>
      </w:r>
      <w:r w:rsidR="00726141">
        <w:rPr>
          <w:sz w:val="28"/>
          <w:szCs w:val="28"/>
        </w:rPr>
        <w:t xml:space="preserve">включает в себя </w:t>
      </w:r>
      <w:r w:rsidRPr="00D9762D">
        <w:rPr>
          <w:sz w:val="28"/>
          <w:szCs w:val="28"/>
        </w:rPr>
        <w:t>вопросы, позволяющие определить признаки заявителя, а также результат муниципальной услуги, за предоставлением  которого обратился заявитель.</w:t>
      </w:r>
      <w:r w:rsidR="00D9762D" w:rsidRPr="00D9762D">
        <w:rPr>
          <w:rFonts w:eastAsia="PT Serif"/>
          <w:color w:val="22272F"/>
          <w:sz w:val="28"/>
          <w:szCs w:val="28"/>
        </w:rPr>
        <w:t xml:space="preserve"> </w:t>
      </w:r>
      <w:r w:rsidR="00D9762D">
        <w:rPr>
          <w:rFonts w:eastAsia="PT Serif"/>
          <w:color w:val="22272F"/>
          <w:sz w:val="28"/>
          <w:szCs w:val="28"/>
        </w:rPr>
        <w:t>посредством опроса в уполномоченном органе, МФЦ или  ответов на вопросы экспертной систем</w:t>
      </w:r>
      <w:r w:rsidR="00D9762D">
        <w:rPr>
          <w:rFonts w:eastAsia="PT Serif"/>
          <w:color w:val="000000"/>
          <w:sz w:val="28"/>
          <w:szCs w:val="28"/>
        </w:rPr>
        <w:t xml:space="preserve">ы </w:t>
      </w:r>
      <w:hyperlink r:id="rId17" w:tooltip="http://pgu.krasnodar.ru/" w:history="1">
        <w:r w:rsidR="00D9762D"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Портала</w:t>
        </w:r>
      </w:hyperlink>
      <w:r w:rsidR="00D9762D">
        <w:rPr>
          <w:rFonts w:eastAsia="PT Serif"/>
          <w:color w:val="000000"/>
          <w:sz w:val="28"/>
          <w:szCs w:val="28"/>
        </w:rPr>
        <w:t xml:space="preserve"> (при наличии технической возможности).</w:t>
      </w:r>
    </w:p>
    <w:p w14:paraId="395F80C0" w14:textId="26F7E96E" w:rsidR="00EA02AA" w:rsidRP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D9762D">
        <w:rPr>
          <w:sz w:val="28"/>
          <w:szCs w:val="28"/>
        </w:rPr>
        <w:t>И</w:t>
      </w:r>
      <w:r w:rsidR="00EA02AA" w:rsidRPr="00D9762D">
        <w:rPr>
          <w:sz w:val="28"/>
          <w:szCs w:val="28"/>
        </w:rPr>
        <w:t>дентификаторы категорий (признаков) заявител</w:t>
      </w:r>
      <w:r w:rsidR="009B6E08" w:rsidRPr="00D9762D">
        <w:rPr>
          <w:sz w:val="28"/>
          <w:szCs w:val="28"/>
        </w:rPr>
        <w:t>я приведены</w:t>
      </w:r>
      <w:r w:rsidR="00EA02AA" w:rsidRPr="00D9762D">
        <w:rPr>
          <w:sz w:val="28"/>
          <w:szCs w:val="28"/>
        </w:rPr>
        <w:t xml:space="preserve"> </w:t>
      </w:r>
      <w:r w:rsidR="002B612A">
        <w:rPr>
          <w:sz w:val="28"/>
          <w:szCs w:val="28"/>
        </w:rPr>
        <w:t xml:space="preserve">                                            </w:t>
      </w:r>
      <w:r w:rsidR="009B6E08" w:rsidRPr="00D9762D">
        <w:rPr>
          <w:sz w:val="28"/>
          <w:szCs w:val="28"/>
        </w:rPr>
        <w:t>в</w:t>
      </w:r>
      <w:r w:rsidRPr="00D9762D">
        <w:rPr>
          <w:sz w:val="28"/>
          <w:szCs w:val="28"/>
        </w:rPr>
        <w:t xml:space="preserve"> приложении </w:t>
      </w:r>
      <w:r w:rsidR="009D3500">
        <w:rPr>
          <w:sz w:val="28"/>
          <w:szCs w:val="28"/>
        </w:rPr>
        <w:t xml:space="preserve">2 </w:t>
      </w:r>
      <w:r w:rsidRPr="00D9762D">
        <w:rPr>
          <w:sz w:val="28"/>
          <w:szCs w:val="28"/>
        </w:rPr>
        <w:t xml:space="preserve">к </w:t>
      </w:r>
      <w:r w:rsidR="009B6E08" w:rsidRPr="00D9762D">
        <w:rPr>
          <w:sz w:val="28"/>
          <w:szCs w:val="28"/>
        </w:rPr>
        <w:t>настоящему А</w:t>
      </w:r>
      <w:r w:rsidRPr="00D9762D">
        <w:rPr>
          <w:sz w:val="28"/>
          <w:szCs w:val="28"/>
        </w:rPr>
        <w:t>дминистративному регламенту</w:t>
      </w:r>
      <w:r w:rsidR="009B6E08" w:rsidRPr="00D9762D">
        <w:rPr>
          <w:sz w:val="28"/>
          <w:szCs w:val="28"/>
        </w:rPr>
        <w:t>.</w:t>
      </w:r>
      <w:r w:rsidRPr="00D9762D">
        <w:rPr>
          <w:sz w:val="28"/>
          <w:szCs w:val="28"/>
        </w:rPr>
        <w:t xml:space="preserve"> </w:t>
      </w:r>
    </w:p>
    <w:p w14:paraId="241D1355" w14:textId="7EF677BE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22272F"/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>Профилирование заявителя осуществляется:</w:t>
      </w:r>
    </w:p>
    <w:p w14:paraId="357E6E91" w14:textId="08AE4CAF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 xml:space="preserve">в уполномоченном органе при личном обращении заявителя </w:t>
      </w:r>
      <w:r w:rsidR="002B612A">
        <w:rPr>
          <w:rFonts w:eastAsia="PT Serif"/>
          <w:color w:val="22272F"/>
          <w:sz w:val="28"/>
          <w:szCs w:val="28"/>
        </w:rPr>
        <w:t xml:space="preserve">                                                </w:t>
      </w:r>
      <w:r>
        <w:rPr>
          <w:rFonts w:eastAsia="PT Serif"/>
          <w:color w:val="22272F"/>
          <w:sz w:val="28"/>
          <w:szCs w:val="28"/>
        </w:rPr>
        <w:t xml:space="preserve">в уполномоченный орган; </w:t>
      </w:r>
    </w:p>
    <w:p w14:paraId="4C340E19" w14:textId="5FFC7640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 xml:space="preserve">в МФЦ при личном обращении заявителя в МФЦ; </w:t>
      </w:r>
    </w:p>
    <w:p w14:paraId="3437C6E8" w14:textId="2C95E43F" w:rsidR="00D976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22272F"/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lastRenderedPageBreak/>
        <w:t>с использованием Единого портала услуг и (или) Регионального портала (при наличии технической возможности).</w:t>
      </w:r>
    </w:p>
    <w:p w14:paraId="03EEE909" w14:textId="19B9EC5D" w:rsidR="00D9762D" w:rsidRDefault="00726141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22272F"/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 xml:space="preserve">При направлении </w:t>
      </w:r>
      <w:r w:rsidR="002D3C5C">
        <w:rPr>
          <w:rFonts w:eastAsia="PT Serif"/>
          <w:color w:val="22272F"/>
          <w:sz w:val="28"/>
          <w:szCs w:val="28"/>
        </w:rPr>
        <w:t>заявления о предо</w:t>
      </w:r>
      <w:r>
        <w:rPr>
          <w:rFonts w:eastAsia="PT Serif"/>
          <w:color w:val="22272F"/>
          <w:sz w:val="28"/>
          <w:szCs w:val="28"/>
        </w:rPr>
        <w:t xml:space="preserve">ставлении муниципальной услуги </w:t>
      </w:r>
      <w:r w:rsidR="002D3C5C">
        <w:rPr>
          <w:rFonts w:eastAsia="PT Serif"/>
          <w:color w:val="22272F"/>
          <w:sz w:val="28"/>
          <w:szCs w:val="28"/>
        </w:rPr>
        <w:t xml:space="preserve">посредством почтового отправления профилирование заявителя не осуществляется. </w:t>
      </w:r>
    </w:p>
    <w:p w14:paraId="320F5F66" w14:textId="3FB3DFBE" w:rsidR="002D3C5C" w:rsidRPr="002D3C5C" w:rsidRDefault="002D3C5C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>3.3</w:t>
      </w:r>
      <w:r w:rsidRPr="002D3C5C">
        <w:rPr>
          <w:rFonts w:eastAsia="PT Serif"/>
          <w:color w:val="22272F"/>
          <w:sz w:val="28"/>
          <w:szCs w:val="28"/>
        </w:rPr>
        <w:t>. А</w:t>
      </w:r>
      <w:r w:rsidR="005A2D89" w:rsidRPr="002D3C5C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="005A2D89" w:rsidRPr="002D3C5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="005A2D89" w:rsidRPr="002D3C5C">
        <w:rPr>
          <w:sz w:val="28"/>
          <w:szCs w:val="28"/>
        </w:rPr>
        <w:t xml:space="preserve"> </w:t>
      </w:r>
      <w:r>
        <w:rPr>
          <w:sz w:val="28"/>
          <w:szCs w:val="28"/>
        </w:rPr>
        <w:t>«П</w:t>
      </w:r>
      <w:r w:rsidR="005A2D89" w:rsidRPr="002D3C5C">
        <w:rPr>
          <w:sz w:val="28"/>
          <w:szCs w:val="28"/>
        </w:rPr>
        <w:t xml:space="preserve">риёма </w:t>
      </w:r>
      <w:r w:rsidR="00833EAA">
        <w:rPr>
          <w:sz w:val="28"/>
          <w:szCs w:val="28"/>
        </w:rPr>
        <w:t>заявления (</w:t>
      </w:r>
      <w:r w:rsidR="005A2D89" w:rsidRPr="002D3C5C">
        <w:rPr>
          <w:sz w:val="28"/>
          <w:szCs w:val="28"/>
        </w:rPr>
        <w:t>запроса</w:t>
      </w:r>
      <w:r w:rsidR="00833EAA">
        <w:rPr>
          <w:sz w:val="28"/>
          <w:szCs w:val="28"/>
        </w:rPr>
        <w:t>)</w:t>
      </w:r>
      <w:r w:rsidR="005A2D89" w:rsidRPr="002D3C5C">
        <w:rPr>
          <w:sz w:val="28"/>
          <w:szCs w:val="28"/>
        </w:rPr>
        <w:t xml:space="preserve"> </w:t>
      </w:r>
      <w:r w:rsidR="002B612A">
        <w:rPr>
          <w:sz w:val="28"/>
          <w:szCs w:val="28"/>
        </w:rPr>
        <w:t xml:space="preserve">                                         </w:t>
      </w:r>
      <w:r w:rsidR="005A2D89" w:rsidRPr="002D3C5C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 w:rsidR="00833EAA">
        <w:rPr>
          <w:sz w:val="28"/>
          <w:szCs w:val="28"/>
        </w:rPr>
        <w:t>».</w:t>
      </w:r>
      <w:r w:rsidR="005A2D89" w:rsidRPr="002D3C5C">
        <w:rPr>
          <w:sz w:val="28"/>
          <w:szCs w:val="28"/>
        </w:rPr>
        <w:t xml:space="preserve"> </w:t>
      </w:r>
    </w:p>
    <w:p w14:paraId="297A15EF" w14:textId="1BFE23FE" w:rsidR="002D3C5C" w:rsidRPr="00833EAA" w:rsidRDefault="006543DB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33EAA" w:rsidRPr="00833EAA">
        <w:rPr>
          <w:sz w:val="28"/>
          <w:szCs w:val="28"/>
        </w:rPr>
        <w:t xml:space="preserve">Форма заявления о предоставлении муниципальной услуги приведена </w:t>
      </w:r>
      <w:r w:rsidR="002B612A">
        <w:rPr>
          <w:sz w:val="28"/>
          <w:szCs w:val="28"/>
        </w:rPr>
        <w:t xml:space="preserve">                        </w:t>
      </w:r>
      <w:r w:rsidR="00833EAA" w:rsidRPr="00833EAA">
        <w:rPr>
          <w:sz w:val="28"/>
          <w:szCs w:val="28"/>
        </w:rPr>
        <w:t>в приложени</w:t>
      </w:r>
      <w:r w:rsidR="009D3500">
        <w:rPr>
          <w:sz w:val="28"/>
          <w:szCs w:val="28"/>
        </w:rPr>
        <w:t>ях 4-6</w:t>
      </w:r>
      <w:r w:rsidR="00833EAA" w:rsidRPr="00833EAA">
        <w:rPr>
          <w:sz w:val="28"/>
          <w:szCs w:val="28"/>
        </w:rPr>
        <w:t xml:space="preserve"> к настоящему Административному регламенту</w:t>
      </w:r>
      <w:r w:rsidR="00833EAA">
        <w:rPr>
          <w:sz w:val="28"/>
          <w:szCs w:val="28"/>
        </w:rPr>
        <w:t>.</w:t>
      </w:r>
    </w:p>
    <w:p w14:paraId="311E0970" w14:textId="4799E4CD" w:rsidR="005A2D89" w:rsidRPr="00054972" w:rsidRDefault="00833EAA" w:rsidP="00833EAA">
      <w:pPr>
        <w:pStyle w:val="ConsPlusNormal"/>
        <w:ind w:firstLine="709"/>
        <w:jc w:val="both"/>
      </w:pPr>
      <w:r>
        <w:t>С</w:t>
      </w:r>
      <w:r w:rsidR="005A2D89" w:rsidRPr="00054972">
        <w:t xml:space="preserve">ведения </w:t>
      </w:r>
      <w:r>
        <w:t>о</w:t>
      </w:r>
      <w:r w:rsidR="005A2D89" w:rsidRPr="00054972">
        <w:t xml:space="preserve"> перечн</w:t>
      </w:r>
      <w:r>
        <w:t>е</w:t>
      </w:r>
      <w:r w:rsidR="005A2D89" w:rsidRPr="00054972">
        <w:t xml:space="preserve"> документов и (или) информации, необходимых для предоставления </w:t>
      </w:r>
      <w:r w:rsidR="005A2D89">
        <w:t>муниципальной</w:t>
      </w:r>
      <w:r w:rsidR="005A2D89" w:rsidRPr="00054972">
        <w:t xml:space="preserve"> услуги в соответствии с категорией (признаками) заявителя, а также </w:t>
      </w:r>
      <w:r w:rsidR="00726141" w:rsidRPr="00054972">
        <w:t>способов подачи,</w:t>
      </w:r>
      <w:r w:rsidR="005A2D89" w:rsidRPr="00054972">
        <w:t xml:space="preserve"> указанных запроса, документов и (или) информации</w:t>
      </w:r>
      <w:r w:rsidRPr="00833EAA">
        <w:t xml:space="preserve"> приведен</w:t>
      </w:r>
      <w:r>
        <w:t>ы</w:t>
      </w:r>
      <w:r w:rsidRPr="00833EAA">
        <w:t xml:space="preserve"> в приложении</w:t>
      </w:r>
      <w:r w:rsidR="009D3500">
        <w:t xml:space="preserve"> 3</w:t>
      </w:r>
      <w:r w:rsidRPr="00833EAA">
        <w:t xml:space="preserve"> к настоящему Административному регламенту</w:t>
      </w:r>
      <w:r>
        <w:t>.</w:t>
      </w:r>
    </w:p>
    <w:p w14:paraId="685CD518" w14:textId="5B072D47" w:rsidR="005A2D89" w:rsidRDefault="005A2D89" w:rsidP="005A2D89">
      <w:pPr>
        <w:pStyle w:val="ConsPlusNormal"/>
        <w:ind w:firstLine="709"/>
        <w:jc w:val="both"/>
      </w:pPr>
      <w:r w:rsidRPr="00054972">
        <w:t xml:space="preserve">б) </w:t>
      </w:r>
      <w:r w:rsidR="006543DB">
        <w:t>С</w:t>
      </w:r>
      <w:r w:rsidRPr="00054972">
        <w:t>пособы установления личности заявителя (представителя заявителя)</w:t>
      </w:r>
      <w:r w:rsidR="006543DB">
        <w:t>:</w:t>
      </w:r>
    </w:p>
    <w:p w14:paraId="4816AB03" w14:textId="6D138BE5" w:rsidR="006543DB" w:rsidRDefault="006543DB" w:rsidP="005A2D89">
      <w:pPr>
        <w:pStyle w:val="ConsPlusNormal"/>
        <w:ind w:firstLine="709"/>
        <w:jc w:val="both"/>
      </w:pPr>
      <w:r>
        <w:t>при личном обращении в уполномоченный орган или в МФЦ – документ, удостоверяющий личность;</w:t>
      </w:r>
    </w:p>
    <w:p w14:paraId="488E8156" w14:textId="6052628A" w:rsidR="006543DB" w:rsidRDefault="006543DB" w:rsidP="005A2D89">
      <w:pPr>
        <w:pStyle w:val="ConsPlusNormal"/>
        <w:ind w:firstLine="709"/>
        <w:jc w:val="both"/>
      </w:pPr>
      <w:r>
        <w:t>при направлении заявления о предо</w:t>
      </w:r>
      <w:r w:rsidR="00726141">
        <w:t xml:space="preserve">ставлении муниципальной услуги </w:t>
      </w:r>
      <w:r>
        <w:t>посредством почтового отправления - копия документа, удостоверяющего личность;</w:t>
      </w:r>
    </w:p>
    <w:p w14:paraId="01879C05" w14:textId="3F220BEC" w:rsidR="007E33FE" w:rsidRDefault="006543DB" w:rsidP="007E33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 w:themeColor="text1"/>
          <w:sz w:val="28"/>
          <w:szCs w:val="28"/>
        </w:rPr>
      </w:pPr>
      <w:r w:rsidRPr="007E33FE">
        <w:rPr>
          <w:sz w:val="28"/>
          <w:szCs w:val="28"/>
        </w:rPr>
        <w:t>при направлении заявления о предоставлении муниципальной услуги посредством Единого портала государственных услуг, Регионального портала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</w:t>
      </w:r>
      <w:r w:rsidR="009B6A04">
        <w:rPr>
          <w:sz w:val="28"/>
          <w:szCs w:val="28"/>
        </w:rPr>
        <w:t>.</w:t>
      </w:r>
    </w:p>
    <w:p w14:paraId="6BFC09FF" w14:textId="77777777" w:rsidR="00F240E8" w:rsidRDefault="00F240E8" w:rsidP="00F240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подаче заявления в уполномоченный орган или МФЦ </w:t>
      </w:r>
      <w:r>
        <w:rPr>
          <w:color w:val="000000"/>
          <w:sz w:val="28"/>
          <w:szCs w:val="28"/>
        </w:rPr>
        <w:t>–</w:t>
      </w:r>
      <w:r>
        <w:rPr>
          <w:rFonts w:eastAsia="PT Serif"/>
          <w:color w:val="000000"/>
          <w:sz w:val="28"/>
          <w:szCs w:val="28"/>
        </w:rPr>
        <w:t xml:space="preserve"> проверка документа, удостоверяющего личность, либо установление личности посредством идентификации и аутентификации с использованием информационных технологий в порядке, определённом Федеральным законом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(использование вышеуказанных технологий проводится при наличии технической возможности).</w:t>
      </w:r>
    </w:p>
    <w:p w14:paraId="68CA38EE" w14:textId="70A707CA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предоставлении муниципальных услуг в электронной форме </w:t>
      </w:r>
      <w:r w:rsidR="00F240E8">
        <w:rPr>
          <w:rFonts w:eastAsia="PT Serif"/>
          <w:color w:val="000000"/>
          <w:sz w:val="28"/>
          <w:szCs w:val="28"/>
        </w:rPr>
        <w:t xml:space="preserve">посредством Портала </w:t>
      </w:r>
      <w:r>
        <w:rPr>
          <w:rFonts w:eastAsia="PT Serif"/>
          <w:color w:val="000000"/>
          <w:sz w:val="28"/>
          <w:szCs w:val="28"/>
        </w:rPr>
        <w:t>идентификация и аутентификация могут осуществляться посредством:</w:t>
      </w:r>
    </w:p>
    <w:p w14:paraId="30F6EDFC" w14:textId="145899AD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</w:t>
      </w:r>
      <w:r>
        <w:rPr>
          <w:rFonts w:eastAsia="PT Serif"/>
          <w:color w:val="000000"/>
          <w:sz w:val="28"/>
          <w:szCs w:val="28"/>
        </w:rPr>
        <w:lastRenderedPageBreak/>
        <w:t xml:space="preserve">идентификации и аутентификации, при условии совпадения сведений </w:t>
      </w:r>
      <w:r w:rsidR="002B612A">
        <w:rPr>
          <w:rFonts w:eastAsia="PT Serif"/>
          <w:color w:val="000000"/>
          <w:sz w:val="28"/>
          <w:szCs w:val="28"/>
        </w:rPr>
        <w:t xml:space="preserve">                                     </w:t>
      </w:r>
      <w:r>
        <w:rPr>
          <w:rFonts w:eastAsia="PT Serif"/>
          <w:color w:val="000000"/>
          <w:sz w:val="28"/>
          <w:szCs w:val="28"/>
        </w:rPr>
        <w:t>о физическом лице в указанных информационных системах;</w:t>
      </w:r>
    </w:p>
    <w:p w14:paraId="0C14A921" w14:textId="77777777" w:rsidR="009B6A04" w:rsidRPr="003055C1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2) </w:t>
      </w:r>
      <w:r w:rsidRPr="003055C1">
        <w:rPr>
          <w:rFonts w:eastAsia="PT Serif"/>
          <w:color w:val="000000"/>
          <w:sz w:val="28"/>
          <w:szCs w:val="28"/>
        </w:rPr>
        <w:t xml:space="preserve">информационных технологий, 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предусмотренных </w:t>
      </w:r>
      <w:hyperlink r:id="rId18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статьями 9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, </w:t>
      </w:r>
      <w:hyperlink r:id="rId19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10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и </w:t>
      </w:r>
      <w:hyperlink r:id="rId20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14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Федерального закона от 29 декабря 2022 года </w:t>
      </w:r>
      <w:r>
        <w:rPr>
          <w:rFonts w:eastAsia="PT Serif"/>
          <w:color w:val="000000" w:themeColor="text1"/>
          <w:sz w:val="28"/>
          <w:szCs w:val="28"/>
        </w:rPr>
        <w:t>№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 572-ФЗ </w:t>
      </w:r>
      <w:r>
        <w:rPr>
          <w:rFonts w:eastAsia="PT Serif"/>
          <w:color w:val="000000" w:themeColor="text1"/>
          <w:sz w:val="28"/>
          <w:szCs w:val="28"/>
        </w:rPr>
        <w:t>«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Об осуществлении </w:t>
      </w:r>
      <w:r w:rsidRPr="003055C1">
        <w:rPr>
          <w:rFonts w:eastAsia="PT Serif"/>
          <w:color w:val="000000"/>
          <w:sz w:val="28"/>
          <w:szCs w:val="28"/>
        </w:rPr>
        <w:t>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eastAsia="PT Serif"/>
          <w:color w:val="000000"/>
          <w:sz w:val="28"/>
          <w:szCs w:val="28"/>
        </w:rPr>
        <w:t>»</w:t>
      </w:r>
      <w:r w:rsidRPr="003055C1">
        <w:rPr>
          <w:rFonts w:eastAsia="PT Serif"/>
          <w:color w:val="000000"/>
          <w:sz w:val="28"/>
          <w:szCs w:val="28"/>
        </w:rPr>
        <w:t>.</w:t>
      </w:r>
    </w:p>
    <w:p w14:paraId="0FA8FC88" w14:textId="77777777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14:paraId="5087A1C3" w14:textId="5F81503F" w:rsidR="006543DB" w:rsidRDefault="00253DB4" w:rsidP="005A2D89">
      <w:pPr>
        <w:pStyle w:val="ConsPlusNormal"/>
        <w:ind w:firstLine="709"/>
        <w:jc w:val="both"/>
      </w:pPr>
      <w:r>
        <w:t xml:space="preserve">в) </w:t>
      </w:r>
      <w:r w:rsidR="003F6F96">
        <w:t>Исчерпывающий перечень</w:t>
      </w:r>
      <w:r w:rsidR="00726141">
        <w:t xml:space="preserve"> оснований для отказа в приеме заявления</w:t>
      </w:r>
      <w:r w:rsidR="003F6F96">
        <w:t xml:space="preserve"> </w:t>
      </w:r>
      <w:r w:rsidR="002B612A">
        <w:t xml:space="preserve">                             </w:t>
      </w:r>
      <w:r w:rsidR="003F6F96">
        <w:t xml:space="preserve">о предоставлении муниципальной услуги и документов, необходимых для предоставления муниципальной услуги, приведен в приложении </w:t>
      </w:r>
      <w:r w:rsidR="006720B5">
        <w:t xml:space="preserve">7 </w:t>
      </w:r>
      <w:r w:rsidR="003F6F96">
        <w:t>к настоящему Административному регламенту.</w:t>
      </w:r>
    </w:p>
    <w:p w14:paraId="4A868CD1" w14:textId="42C76024" w:rsidR="003F6F96" w:rsidRDefault="003F6F96" w:rsidP="005A2D89">
      <w:pPr>
        <w:pStyle w:val="ConsPlusNormal"/>
        <w:ind w:firstLine="709"/>
        <w:jc w:val="both"/>
      </w:pPr>
      <w:r>
        <w:t>Решение об отказе в приеме документов оформляется по форме согласно приложению</w:t>
      </w:r>
      <w:r w:rsidR="009D3500">
        <w:t xml:space="preserve"> 8</w:t>
      </w:r>
      <w:r>
        <w:t xml:space="preserve"> к настоящему Административному регламенту.</w:t>
      </w:r>
    </w:p>
    <w:p w14:paraId="36DDDBF1" w14:textId="77777777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sz w:val="28"/>
          <w:szCs w:val="28"/>
        </w:rPr>
      </w:pPr>
      <w:r>
        <w:rPr>
          <w:rFonts w:eastAsia="PT Serif"/>
          <w:sz w:val="28"/>
          <w:szCs w:val="28"/>
        </w:rPr>
        <w:t>Уведомление об отказе в приёме заявления и прилагаемых документов должно содержать указание на конкретные нарушения установленного порядка, допущенные при подаче заявления и прилагаемых документов (при наличии соответствующего основания).</w:t>
      </w:r>
    </w:p>
    <w:p w14:paraId="791B79F3" w14:textId="65860270" w:rsidR="009B02F7" w:rsidRDefault="00726141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В случае </w:t>
      </w:r>
      <w:r w:rsidR="009B02F7">
        <w:rPr>
          <w:rFonts w:eastAsia="PT Serif"/>
          <w:sz w:val="28"/>
          <w:szCs w:val="28"/>
        </w:rPr>
        <w:t>направления заявления в электронной</w:t>
      </w:r>
      <w:r w:rsidR="000B2244">
        <w:rPr>
          <w:rFonts w:eastAsia="PT Serif"/>
          <w:sz w:val="28"/>
          <w:szCs w:val="28"/>
        </w:rPr>
        <w:t xml:space="preserve"> форме специалист </w:t>
      </w:r>
      <w:r w:rsidR="009B02F7">
        <w:rPr>
          <w:rFonts w:eastAsia="PT Serif"/>
          <w:sz w:val="28"/>
          <w:szCs w:val="28"/>
        </w:rPr>
        <w:t>уполномочен</w:t>
      </w:r>
      <w:r w:rsidR="000B2244">
        <w:rPr>
          <w:rFonts w:eastAsia="PT Serif"/>
          <w:sz w:val="28"/>
          <w:szCs w:val="28"/>
        </w:rPr>
        <w:t>ного органа в течение 3 рабочих</w:t>
      </w:r>
      <w:r w:rsidR="009B02F7">
        <w:rPr>
          <w:rFonts w:eastAsia="PT Serif"/>
          <w:sz w:val="28"/>
          <w:szCs w:val="28"/>
        </w:rPr>
        <w:t xml:space="preserve"> дней</w:t>
      </w:r>
      <w:r w:rsidR="002B68D5">
        <w:rPr>
          <w:rFonts w:eastAsia="PT Serif"/>
          <w:sz w:val="28"/>
          <w:szCs w:val="28"/>
        </w:rPr>
        <w:t xml:space="preserve"> со дня поступления заявления</w:t>
      </w:r>
      <w:r w:rsidR="009B02F7">
        <w:rPr>
          <w:rFonts w:eastAsia="PT Serif"/>
          <w:sz w:val="28"/>
          <w:szCs w:val="28"/>
        </w:rPr>
        <w:t xml:space="preserve"> подготавливает уведомление об отказе в приёме заявления и прилагаемых документов в электронной форме.</w:t>
      </w:r>
    </w:p>
    <w:p w14:paraId="4E17BEF2" w14:textId="0807F80D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В случае отказа в приёме заявления и прилагаемых документов </w:t>
      </w:r>
      <w:r w:rsidR="002B612A">
        <w:rPr>
          <w:rFonts w:eastAsia="PT Serif"/>
          <w:sz w:val="28"/>
          <w:szCs w:val="28"/>
        </w:rPr>
        <w:t xml:space="preserve">                                         </w:t>
      </w:r>
      <w:r>
        <w:rPr>
          <w:rFonts w:eastAsia="PT Serif"/>
          <w:sz w:val="28"/>
          <w:szCs w:val="28"/>
        </w:rPr>
        <w:t xml:space="preserve">в электронной форме в связи с несоблюдением установленных условий признания действительности </w:t>
      </w:r>
      <w:hyperlink r:id="rId21" w:anchor="/document/12184522/entry/21" w:tooltip="https://internet.garant.ru/#/document/12184522/entry/2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электронной подписи </w:t>
        </w:r>
      </w:hyperlink>
      <w:r>
        <w:rPr>
          <w:rFonts w:eastAsia="PT Serif"/>
          <w:sz w:val="28"/>
          <w:szCs w:val="28"/>
        </w:rPr>
        <w:t xml:space="preserve">соответствующее уведомление должно содержать указание на пункты </w:t>
      </w:r>
      <w:hyperlink r:id="rId22" w:anchor="/document/12184522/entry/11" w:tooltip="https://internet.garant.ru/#/document/12184522/entry/1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статьи 11 </w:t>
        </w:r>
      </w:hyperlink>
      <w:r>
        <w:rPr>
          <w:rFonts w:eastAsia="PT Serif"/>
          <w:sz w:val="28"/>
          <w:szCs w:val="28"/>
        </w:rPr>
        <w:t>Федерального закона от 6 апреля 2011 года № 63-ФЗ «Об электронной подписи», которые послужили основанием для принятия указанного решения.</w:t>
      </w:r>
    </w:p>
    <w:p w14:paraId="00052328" w14:textId="77777777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Такое уведомление подписывается </w:t>
      </w:r>
      <w:hyperlink r:id="rId23" w:anchor="/document/12184522/entry/54" w:tooltip="https://internet.garant.ru/#/document/12184522/entry/54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квалифицированной электронной подписью</w:t>
        </w:r>
      </w:hyperlink>
      <w:r>
        <w:rPr>
          <w:rFonts w:eastAsia="PT Serif"/>
          <w:sz w:val="28"/>
          <w:szCs w:val="28"/>
        </w:rPr>
        <w:t xml:space="preserve"> должностного лица уполномоченного органа и направляется по адресу электронной почты заявителя либо в его личный кабинет на </w:t>
      </w:r>
      <w:hyperlink r:id="rId24" w:anchor="/multilink/405751953/paragraph/323/number/1" w:tooltip="https://internet.garant.ru/#/multilink/405751953/paragraph/323/number/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Портале</w:t>
        </w:r>
      </w:hyperlink>
      <w:r>
        <w:rPr>
          <w:rFonts w:eastAsia="PT Serif"/>
          <w:sz w:val="28"/>
          <w:szCs w:val="28"/>
        </w:rPr>
        <w:t>.</w:t>
      </w:r>
    </w:p>
    <w:p w14:paraId="7FCB4C18" w14:textId="1086E437" w:rsidR="003F6F96" w:rsidRDefault="003F6F96" w:rsidP="005A2D89">
      <w:pPr>
        <w:pStyle w:val="ConsPlusNormal"/>
        <w:ind w:firstLine="709"/>
        <w:jc w:val="both"/>
      </w:pPr>
      <w:r>
        <w:t xml:space="preserve">Решение об отказе в приеме документов может быть обжаловано </w:t>
      </w:r>
      <w:r w:rsidR="002B612A">
        <w:t xml:space="preserve">                                     </w:t>
      </w:r>
      <w:r>
        <w:t>в досудебном порядке путем направления жалобы в уполномоченный орган либо в судебном порядке.</w:t>
      </w:r>
    </w:p>
    <w:p w14:paraId="3B259961" w14:textId="2267D9D1" w:rsidR="006543DB" w:rsidRDefault="00726141" w:rsidP="005A2D89">
      <w:pPr>
        <w:pStyle w:val="ConsPlusNormal"/>
        <w:ind w:firstLine="709"/>
        <w:jc w:val="both"/>
      </w:pPr>
      <w:r>
        <w:t>Отказ в приеме</w:t>
      </w:r>
      <w:r w:rsidR="00253DB4">
        <w:t xml:space="preserve"> заявления о предоставлении муниципальной услуги </w:t>
      </w:r>
      <w:r w:rsidR="002B612A">
        <w:t xml:space="preserve">                                </w:t>
      </w:r>
      <w:r w:rsidR="00253DB4">
        <w:t xml:space="preserve">и документов, необходимых для предоставления муниципальной услуги, </w:t>
      </w:r>
      <w:r w:rsidR="002B612A">
        <w:t xml:space="preserve">                                  </w:t>
      </w:r>
      <w:r w:rsidR="00253DB4">
        <w:t xml:space="preserve">не препятствует </w:t>
      </w:r>
      <w:r>
        <w:t xml:space="preserve">повторному обращению заявителя </w:t>
      </w:r>
      <w:r w:rsidR="00253DB4">
        <w:t>за получением муниципальной услуги после устранения указанных нарушений.</w:t>
      </w:r>
    </w:p>
    <w:p w14:paraId="46C43FC4" w14:textId="6A6F0F07" w:rsidR="005A2D89" w:rsidRDefault="005A2D89" w:rsidP="005A2D89">
      <w:pPr>
        <w:pStyle w:val="ConsPlusNormal"/>
        <w:ind w:firstLine="709"/>
        <w:jc w:val="both"/>
      </w:pPr>
      <w:r>
        <w:t>г</w:t>
      </w:r>
      <w:r w:rsidRPr="00054972">
        <w:t xml:space="preserve">) </w:t>
      </w:r>
      <w:r w:rsidR="00A978E6">
        <w:t xml:space="preserve">Муниципальная услуга предусматривает возможность </w:t>
      </w:r>
      <w:r w:rsidRPr="00054972">
        <w:t xml:space="preserve">приема </w:t>
      </w:r>
      <w:r w:rsidR="00A978E6">
        <w:t xml:space="preserve">уполномоченным </w:t>
      </w:r>
      <w:r w:rsidRPr="00054972">
        <w:t xml:space="preserve">органом или </w:t>
      </w:r>
      <w:r w:rsidR="00A978E6">
        <w:t>МФЦ заявления (</w:t>
      </w:r>
      <w:r w:rsidRPr="00054972">
        <w:t>запроса</w:t>
      </w:r>
      <w:r w:rsidR="00A978E6">
        <w:t xml:space="preserve">) </w:t>
      </w:r>
      <w:r w:rsidRPr="00054972">
        <w:t xml:space="preserve">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по выбору заявителя независимо от его места жительства или места пребывания </w:t>
      </w:r>
      <w:r w:rsidRPr="00054972">
        <w:lastRenderedPageBreak/>
        <w:t>(для физических лиц, включая индивидуальных предпринимателей) либо места нахождения (для юридических лиц)</w:t>
      </w:r>
      <w:r w:rsidR="00A978E6">
        <w:t>.</w:t>
      </w:r>
    </w:p>
    <w:p w14:paraId="06272F1D" w14:textId="41CEE9A3" w:rsidR="002F68AD" w:rsidRDefault="002F68AD" w:rsidP="006E7C8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Передача заявления и прилагаемых документов из МФЦ </w:t>
      </w:r>
      <w:r w:rsidR="002B612A">
        <w:rPr>
          <w:rFonts w:eastAsia="PT Serif"/>
          <w:sz w:val="28"/>
          <w:szCs w:val="28"/>
        </w:rPr>
        <w:t xml:space="preserve">                                                        </w:t>
      </w:r>
      <w:r>
        <w:rPr>
          <w:rFonts w:eastAsia="PT Serif"/>
          <w:sz w:val="28"/>
          <w:szCs w:val="28"/>
        </w:rPr>
        <w:t>в уполномоченный орган (в случае обращения за получением муниципальной услуги через МФЦ)</w:t>
      </w:r>
      <w:r w:rsidR="006E7C8F">
        <w:rPr>
          <w:rFonts w:eastAsia="PT Serif"/>
          <w:sz w:val="28"/>
          <w:szCs w:val="28"/>
        </w:rPr>
        <w:t xml:space="preserve"> </w:t>
      </w:r>
      <w:r>
        <w:rPr>
          <w:rFonts w:eastAsia="PT Serif"/>
          <w:sz w:val="28"/>
          <w:szCs w:val="28"/>
        </w:rPr>
        <w:t xml:space="preserve">осуществляется в течение одного календарного дня после принятия на основании реестра, который составляется в двух экземплярах </w:t>
      </w:r>
      <w:r w:rsidR="002B612A">
        <w:rPr>
          <w:rFonts w:eastAsia="PT Serif"/>
          <w:sz w:val="28"/>
          <w:szCs w:val="28"/>
        </w:rPr>
        <w:t xml:space="preserve">                             </w:t>
      </w:r>
      <w:r>
        <w:rPr>
          <w:rFonts w:eastAsia="PT Serif"/>
          <w:sz w:val="28"/>
          <w:szCs w:val="28"/>
        </w:rPr>
        <w:t>и содержит дату и время передачи.</w:t>
      </w:r>
    </w:p>
    <w:p w14:paraId="284729F4" w14:textId="1386CC93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График приёма-передачи документов из МФЦ в уполномоченный орган </w:t>
      </w:r>
      <w:r w:rsidR="002B612A">
        <w:rPr>
          <w:rFonts w:eastAsia="PT Serif"/>
          <w:sz w:val="28"/>
          <w:szCs w:val="28"/>
        </w:rPr>
        <w:t xml:space="preserve">                        </w:t>
      </w:r>
      <w:r>
        <w:rPr>
          <w:rFonts w:eastAsia="PT Serif"/>
          <w:sz w:val="28"/>
          <w:szCs w:val="28"/>
        </w:rPr>
        <w:t>и из уполномоченного органа в МФЦ согласовывается с руководителем МФЦ.</w:t>
      </w:r>
    </w:p>
    <w:p w14:paraId="4D2134E1" w14:textId="77777777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При передаче пакета документов работник уполномоченного органа, принимающий их, проверяет в присутствии курьера МФЦ соответствие и количество документов с данными, указанными в реестре, проставляет дату, время получения документов и подпись.</w:t>
      </w:r>
    </w:p>
    <w:p w14:paraId="0DF68145" w14:textId="77777777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Первый экземпляр реестра остаётся у работника уполномоченного органа, второй – подлежит возврату курьеру МФЦ. Информация о получении документов заносится в электронную базу.</w:t>
      </w:r>
    </w:p>
    <w:p w14:paraId="71CF275B" w14:textId="7E4C5096" w:rsidR="005A2D89" w:rsidRDefault="005A2D89" w:rsidP="005A2D89">
      <w:pPr>
        <w:pStyle w:val="ConsPlusNormal"/>
        <w:ind w:firstLine="709"/>
        <w:jc w:val="both"/>
      </w:pPr>
      <w:r>
        <w:t>д</w:t>
      </w:r>
      <w:r w:rsidRPr="00054972">
        <w:t xml:space="preserve">) </w:t>
      </w:r>
      <w:r w:rsidR="00A978E6">
        <w:t>С</w:t>
      </w:r>
      <w:r w:rsidRPr="00054972">
        <w:t xml:space="preserve">рок регистрации запроса 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в </w:t>
      </w:r>
      <w:r w:rsidR="00A978E6">
        <w:t xml:space="preserve">уполномоченном </w:t>
      </w:r>
      <w:r w:rsidRPr="00054972">
        <w:t xml:space="preserve">органе или в </w:t>
      </w:r>
      <w:r w:rsidR="00A978E6">
        <w:t>МФЦ</w:t>
      </w:r>
      <w:r w:rsidRPr="00054972">
        <w:t>.</w:t>
      </w:r>
    </w:p>
    <w:p w14:paraId="74576BFA" w14:textId="5C05A767" w:rsidR="00A978E6" w:rsidRP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Регистрация заявления и прилагаемых к нему документов, поступивших в уполномоченный орган непосредственно, из МФЦ,  посредством почтового отправления, с использованием Единого портала и (или) Регионального портала   (при наличии технической возможности) осуществляется в день их поступления, а при поступлении их после 18 часов 00 минут – на следующий рабочий день, при поступлении  в выходной (нерабочий или праздничный) день – в первый за ним рабочий день.                                                                                         </w:t>
      </w:r>
    </w:p>
    <w:p w14:paraId="58D646F6" w14:textId="77777777" w:rsid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Срок регистрации заявления и прилагаемых к нему документов не может превышать двадцати минут.</w:t>
      </w:r>
    </w:p>
    <w:p w14:paraId="68AC483E" w14:textId="709B51D4" w:rsidR="00A978E6" w:rsidRDefault="00A978E6" w:rsidP="005A2D89">
      <w:pPr>
        <w:pStyle w:val="ConsPlusNormal"/>
        <w:ind w:firstLine="709"/>
        <w:jc w:val="both"/>
      </w:pPr>
      <w:r>
        <w:t xml:space="preserve">Срок выполнения административной процедуры входит в общий </w:t>
      </w:r>
      <w:r w:rsidR="00726141">
        <w:t xml:space="preserve">срок </w:t>
      </w:r>
      <w:r>
        <w:t>предоставления муниципальной услуги.</w:t>
      </w:r>
    </w:p>
    <w:p w14:paraId="13278CDE" w14:textId="447545E2" w:rsidR="00493DBF" w:rsidRPr="00054972" w:rsidRDefault="00726141" w:rsidP="005A2D89">
      <w:pPr>
        <w:pStyle w:val="ConsPlusNormal"/>
        <w:ind w:firstLine="709"/>
        <w:jc w:val="both"/>
      </w:pPr>
      <w:r>
        <w:t xml:space="preserve">По окончании приема </w:t>
      </w:r>
      <w:r w:rsidR="00493DBF">
        <w:t>заявления и приложенных к нему документов</w:t>
      </w:r>
      <w:r w:rsidR="00F240E8">
        <w:t xml:space="preserve"> при личном обращении</w:t>
      </w:r>
      <w:r>
        <w:t xml:space="preserve"> в уполномоченный орган или МФЦ</w:t>
      </w:r>
      <w:r w:rsidR="00F240E8">
        <w:t xml:space="preserve"> заявителю выдается расписка по форме согласно приложению</w:t>
      </w:r>
      <w:r w:rsidR="009D3500">
        <w:t xml:space="preserve"> 9</w:t>
      </w:r>
      <w:r w:rsidR="00F240E8">
        <w:t xml:space="preserve"> </w:t>
      </w:r>
      <w:r w:rsidR="000B2244">
        <w:t xml:space="preserve">к настоящему Административному </w:t>
      </w:r>
      <w:r w:rsidR="00F240E8">
        <w:t>регламенту.</w:t>
      </w:r>
    </w:p>
    <w:p w14:paraId="0106E790" w14:textId="6ED90616" w:rsidR="00F240E8" w:rsidRDefault="00F240E8" w:rsidP="005A2D89">
      <w:pPr>
        <w:pStyle w:val="ConsPlusNormal"/>
        <w:ind w:firstLine="709"/>
        <w:jc w:val="both"/>
      </w:pPr>
      <w:r>
        <w:t>3.4.</w:t>
      </w:r>
      <w:r w:rsidR="005A2D89" w:rsidRPr="005C5443">
        <w:t xml:space="preserve"> </w:t>
      </w:r>
      <w:r>
        <w:t>А</w:t>
      </w:r>
      <w:r w:rsidR="005A2D89" w:rsidRPr="009509A5">
        <w:t>дминистративн</w:t>
      </w:r>
      <w:r>
        <w:t>ая</w:t>
      </w:r>
      <w:r w:rsidR="005A2D89" w:rsidRPr="009509A5">
        <w:t xml:space="preserve"> процедур</w:t>
      </w:r>
      <w:r>
        <w:t>а</w:t>
      </w:r>
      <w:r w:rsidR="005A2D89" w:rsidRPr="009509A5">
        <w:t xml:space="preserve"> </w:t>
      </w:r>
      <w:r>
        <w:t>«М</w:t>
      </w:r>
      <w:r w:rsidR="005A2D89" w:rsidRPr="009509A5">
        <w:t>ежведомственно</w:t>
      </w:r>
      <w:r>
        <w:t>е</w:t>
      </w:r>
      <w:r w:rsidR="005A2D89" w:rsidRPr="009509A5">
        <w:t xml:space="preserve"> информационно</w:t>
      </w:r>
      <w:r>
        <w:t>е</w:t>
      </w:r>
      <w:r w:rsidR="005A2D89" w:rsidRPr="009509A5">
        <w:t xml:space="preserve"> взаимодействи</w:t>
      </w:r>
      <w:r>
        <w:t>е».</w:t>
      </w:r>
    </w:p>
    <w:p w14:paraId="70698E07" w14:textId="60300780" w:rsidR="009D496C" w:rsidRDefault="009D496C" w:rsidP="000B2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непредставления заявителем по собственной инициативе документов, предусмотренных </w:t>
      </w:r>
      <w:hyperlink r:id="rId25" w:history="1">
        <w:r w:rsidRPr="009D496C">
          <w:rPr>
            <w:rStyle w:val="a5"/>
            <w:color w:val="auto"/>
            <w:sz w:val="28"/>
            <w:szCs w:val="28"/>
            <w:u w:val="none"/>
          </w:rPr>
          <w:t>п</w:t>
        </w:r>
        <w:r>
          <w:rPr>
            <w:rStyle w:val="a5"/>
            <w:color w:val="auto"/>
            <w:sz w:val="28"/>
            <w:szCs w:val="28"/>
            <w:u w:val="none"/>
          </w:rPr>
          <w:t>одразделом</w:t>
        </w:r>
        <w:r w:rsidRPr="009D496C">
          <w:rPr>
            <w:rStyle w:val="a5"/>
            <w:color w:val="auto"/>
            <w:sz w:val="28"/>
            <w:szCs w:val="28"/>
            <w:u w:val="none"/>
          </w:rPr>
          <w:t xml:space="preserve"> 2.</w:t>
        </w:r>
        <w:r>
          <w:rPr>
            <w:rStyle w:val="a5"/>
            <w:color w:val="auto"/>
            <w:sz w:val="28"/>
            <w:szCs w:val="28"/>
            <w:u w:val="none"/>
          </w:rPr>
          <w:t>11</w:t>
        </w:r>
        <w:r w:rsidR="00726141">
          <w:rPr>
            <w:rStyle w:val="a5"/>
            <w:color w:val="auto"/>
            <w:sz w:val="28"/>
            <w:szCs w:val="28"/>
            <w:u w:val="none"/>
          </w:rPr>
          <w:t xml:space="preserve"> </w:t>
        </w:r>
        <w:r w:rsidRPr="009D496C">
          <w:rPr>
            <w:rStyle w:val="a5"/>
            <w:color w:val="auto"/>
            <w:sz w:val="28"/>
            <w:szCs w:val="28"/>
            <w:u w:val="none"/>
          </w:rPr>
          <w:t xml:space="preserve">раздела </w:t>
        </w:r>
      </w:hyperlink>
      <w:r w:rsidRPr="009D496C">
        <w:rPr>
          <w:sz w:val="28"/>
          <w:szCs w:val="28"/>
        </w:rPr>
        <w:t xml:space="preserve">2 </w:t>
      </w:r>
      <w:r>
        <w:rPr>
          <w:sz w:val="28"/>
          <w:szCs w:val="28"/>
        </w:rPr>
        <w:t>настоящего Административного регламента, работником уполномоченного органа в срок не более чем 5 рабочих дней со дня поступления заявления при отсутствии оснований для его возврата подготавливаются межведомственные запросы в электронной форме с использованием Единой системы межведомственног</w:t>
      </w:r>
      <w:r w:rsidR="000B2244">
        <w:rPr>
          <w:sz w:val="28"/>
          <w:szCs w:val="28"/>
        </w:rPr>
        <w:t>о электронного взаимодействия.</w:t>
      </w:r>
    </w:p>
    <w:p w14:paraId="324D27E5" w14:textId="4FA48EDB" w:rsidR="009D496C" w:rsidRDefault="009D496C" w:rsidP="000B2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Межведомственные запросы оформляются в соответствии с требованиями, установленными Федеральн</w:t>
      </w:r>
      <w:r w:rsidR="00D04C53">
        <w:rPr>
          <w:sz w:val="28"/>
          <w:szCs w:val="28"/>
        </w:rPr>
        <w:t xml:space="preserve">ым законом от 27 июля 2010 года </w:t>
      </w:r>
      <w:r>
        <w:rPr>
          <w:sz w:val="28"/>
          <w:szCs w:val="28"/>
        </w:rPr>
        <w:t xml:space="preserve">№ 210-ФЗ </w:t>
      </w:r>
      <w:r w:rsidR="002B612A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«Об организации предоставления государственных и муниципальных услуг».</w:t>
      </w:r>
    </w:p>
    <w:p w14:paraId="55003DE7" w14:textId="77777777" w:rsidR="009D496C" w:rsidRDefault="009D496C" w:rsidP="000B2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межведомственных запросов осуществляется в электронной форме по каналам системы межведомственного электронного взаимодействия либо электронными каналами.</w:t>
      </w:r>
    </w:p>
    <w:p w14:paraId="0553AC3A" w14:textId="77777777" w:rsidR="009D496C" w:rsidRDefault="009D496C" w:rsidP="000B2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допускается направление запросов в бумажном виде (по почте, факсу, посредством курьера).</w:t>
      </w:r>
    </w:p>
    <w:p w14:paraId="03FADD6C" w14:textId="6C92B813" w:rsidR="00A17535" w:rsidRDefault="00A17535" w:rsidP="000B22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подготовки и направления ответа на межведомственный запрос</w:t>
      </w:r>
      <w:r w:rsidR="002B612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о представлении запрашиваемых документов и информации с использованием межведомственного информационного взаимодействия не может превышать трех рабочих дней.</w:t>
      </w:r>
    </w:p>
    <w:p w14:paraId="15B3F29D" w14:textId="77777777" w:rsidR="00A17535" w:rsidRDefault="00F240E8" w:rsidP="00A17535">
      <w:pPr>
        <w:pStyle w:val="ConsPlusNormal"/>
        <w:ind w:firstLine="709"/>
        <w:jc w:val="both"/>
      </w:pPr>
      <w:r>
        <w:t xml:space="preserve">3.5. </w:t>
      </w:r>
      <w:r w:rsidR="00A17535">
        <w:t>Административная процедура «П</w:t>
      </w:r>
      <w:r w:rsidR="005A2D89" w:rsidRPr="009509A5">
        <w:t>риостановлени</w:t>
      </w:r>
      <w:r w:rsidR="00A17535">
        <w:t>е</w:t>
      </w:r>
      <w:r w:rsidR="005A2D89" w:rsidRPr="009509A5">
        <w:t xml:space="preserve"> предоставления муниципальной услуги</w:t>
      </w:r>
      <w:r w:rsidR="00A17535">
        <w:t xml:space="preserve">». </w:t>
      </w:r>
    </w:p>
    <w:p w14:paraId="44B8134A" w14:textId="36F6D172" w:rsidR="005A2D89" w:rsidRPr="009509A5" w:rsidRDefault="00A17535" w:rsidP="00A17535">
      <w:pPr>
        <w:pStyle w:val="ConsPlusNormal"/>
        <w:ind w:firstLine="709"/>
        <w:jc w:val="both"/>
      </w:pPr>
      <w:r>
        <w:t>Административная процедура «П</w:t>
      </w:r>
      <w:r w:rsidRPr="009509A5">
        <w:t>риостановлени</w:t>
      </w:r>
      <w:r>
        <w:t>е</w:t>
      </w:r>
      <w:r w:rsidRPr="009509A5">
        <w:t xml:space="preserve"> предоставления муниципальной услуги</w:t>
      </w:r>
      <w:r w:rsidR="000B2244">
        <w:t xml:space="preserve">» не приведена, </w:t>
      </w:r>
      <w:r>
        <w:t>поскольку основания для приостановления муниципальной услуги действующим законодательством не предусмотрены.</w:t>
      </w:r>
    </w:p>
    <w:p w14:paraId="20091DC1" w14:textId="2FE3BA29" w:rsidR="005851EE" w:rsidRDefault="005851EE" w:rsidP="005A2D89">
      <w:pPr>
        <w:pStyle w:val="ConsPlusNormal"/>
        <w:ind w:firstLine="709"/>
        <w:jc w:val="both"/>
      </w:pPr>
      <w:r>
        <w:t>3.6.</w:t>
      </w:r>
      <w:r w:rsidR="005A2D89" w:rsidRPr="009509A5">
        <w:t xml:space="preserve"> </w:t>
      </w:r>
      <w:r>
        <w:t>А</w:t>
      </w:r>
      <w:r w:rsidR="005A2D89" w:rsidRPr="009509A5">
        <w:t>дминистративн</w:t>
      </w:r>
      <w:r>
        <w:t>ая</w:t>
      </w:r>
      <w:r w:rsidR="005A2D89" w:rsidRPr="009509A5">
        <w:t xml:space="preserve"> процедур</w:t>
      </w:r>
      <w:r>
        <w:t>а «П</w:t>
      </w:r>
      <w:r w:rsidR="005A2D89" w:rsidRPr="009509A5">
        <w:t>риняти</w:t>
      </w:r>
      <w:r>
        <w:t>е</w:t>
      </w:r>
      <w:r w:rsidR="005A2D89" w:rsidRPr="009509A5">
        <w:t xml:space="preserve"> решения о предоставлении (об отказе в предоставлении) муниципальной услуги</w:t>
      </w:r>
      <w:r>
        <w:t>».</w:t>
      </w:r>
    </w:p>
    <w:p w14:paraId="25C8E4FB" w14:textId="27427C4E" w:rsidR="005A2D89" w:rsidRDefault="006163EA" w:rsidP="005A2D89">
      <w:pPr>
        <w:pStyle w:val="ConsPlusNormal"/>
        <w:ind w:firstLine="709"/>
        <w:jc w:val="both"/>
      </w:pPr>
      <w:r>
        <w:t xml:space="preserve">а) </w:t>
      </w:r>
      <w:r w:rsidR="00DE1C72">
        <w:t>О</w:t>
      </w:r>
      <w:r w:rsidR="00DE1C72" w:rsidRPr="00ED2060">
        <w:t>сновани</w:t>
      </w:r>
      <w:r w:rsidR="00DE1C72">
        <w:t>я</w:t>
      </w:r>
      <w:r w:rsidR="00DE1C72" w:rsidRPr="00ED2060">
        <w:t xml:space="preserve"> для отказа в предоставлении</w:t>
      </w:r>
      <w:r w:rsidR="00DE1C72">
        <w:t xml:space="preserve"> муниципальной услуги </w:t>
      </w:r>
      <w:r w:rsidR="005A2D89" w:rsidRPr="00ED2060">
        <w:t>приведен</w:t>
      </w:r>
      <w:r w:rsidR="00DE1C72">
        <w:t>ы</w:t>
      </w:r>
      <w:r w:rsidR="005A2D89" w:rsidRPr="00ED2060">
        <w:t xml:space="preserve"> в приложении к </w:t>
      </w:r>
      <w:r w:rsidR="00DE1C72">
        <w:t>настоящему А</w:t>
      </w:r>
      <w:r w:rsidR="005A2D89" w:rsidRPr="00ED2060">
        <w:t>дминистративному регламенту</w:t>
      </w:r>
      <w:r w:rsidR="00DE1C72">
        <w:t>.</w:t>
      </w:r>
    </w:p>
    <w:p w14:paraId="5A692A0A" w14:textId="4846FF89" w:rsidR="00DE1C72" w:rsidRDefault="00DE1C72" w:rsidP="005A2D89">
      <w:pPr>
        <w:pStyle w:val="ConsPlusNormal"/>
        <w:ind w:firstLine="709"/>
        <w:jc w:val="both"/>
      </w:pPr>
      <w:r>
        <w:t>Решение об отказе в предоставлении муниципальной услуги оформляется по форме согласно приложению</w:t>
      </w:r>
      <w:r w:rsidR="009D3500">
        <w:t xml:space="preserve"> 11</w:t>
      </w:r>
      <w:r>
        <w:t xml:space="preserve"> </w:t>
      </w:r>
      <w:r w:rsidRPr="00ED2060">
        <w:t xml:space="preserve">к </w:t>
      </w:r>
      <w:r>
        <w:t>настоящему А</w:t>
      </w:r>
      <w:r w:rsidRPr="00ED2060">
        <w:t>дминистративному регламенту</w:t>
      </w:r>
      <w:r>
        <w:t>.</w:t>
      </w:r>
    </w:p>
    <w:p w14:paraId="59D4F282" w14:textId="2AA4B6DF" w:rsidR="00F05396" w:rsidRDefault="00F05396" w:rsidP="00F053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оснований для отказа в предоставлении муниципальной услуги, предусмотренных приложением</w:t>
      </w:r>
      <w:r w:rsidR="006720B5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 к настоящему</w:t>
      </w:r>
      <w:r w:rsidR="009B090B">
        <w:rPr>
          <w:sz w:val="28"/>
          <w:szCs w:val="28"/>
        </w:rPr>
        <w:t xml:space="preserve"> Административному регламенту, </w:t>
      </w:r>
      <w:r>
        <w:rPr>
          <w:sz w:val="28"/>
          <w:szCs w:val="28"/>
        </w:rPr>
        <w:t>уполномоченный орган готовит решение об отказе в предоставлении муниципальной услуги с указанием причин отказа в предоставлении муниципальной услуги, которое подписывается руководителем уполномоченного органа. Подгото</w:t>
      </w:r>
      <w:r w:rsidR="009B090B">
        <w:rPr>
          <w:sz w:val="28"/>
          <w:szCs w:val="28"/>
        </w:rPr>
        <w:t xml:space="preserve">вка проекта решения об отказе, </w:t>
      </w:r>
      <w:r>
        <w:rPr>
          <w:sz w:val="28"/>
          <w:szCs w:val="28"/>
        </w:rPr>
        <w:t>его согласование, подписание и регистрация осущ</w:t>
      </w:r>
      <w:r w:rsidR="009B090B">
        <w:rPr>
          <w:sz w:val="28"/>
          <w:szCs w:val="28"/>
        </w:rPr>
        <w:t xml:space="preserve">ествляется в течение </w:t>
      </w:r>
      <w:r w:rsidR="002B612A">
        <w:rPr>
          <w:sz w:val="28"/>
          <w:szCs w:val="28"/>
        </w:rPr>
        <w:t>5</w:t>
      </w:r>
      <w:r w:rsidR="009B090B">
        <w:rPr>
          <w:sz w:val="28"/>
          <w:szCs w:val="28"/>
        </w:rPr>
        <w:t xml:space="preserve"> рабочих </w:t>
      </w:r>
      <w:r>
        <w:rPr>
          <w:sz w:val="28"/>
          <w:szCs w:val="28"/>
        </w:rPr>
        <w:t>дней.</w:t>
      </w:r>
    </w:p>
    <w:p w14:paraId="6DDCE170" w14:textId="6BC2F4CA" w:rsidR="00DE1C72" w:rsidRDefault="009B090B" w:rsidP="005A2D89">
      <w:pPr>
        <w:pStyle w:val="ConsPlusNormal"/>
        <w:ind w:firstLine="709"/>
        <w:jc w:val="both"/>
      </w:pPr>
      <w:r>
        <w:t>Решение об</w:t>
      </w:r>
      <w:r w:rsidR="00DE1C72">
        <w:t xml:space="preserve"> отказе в предоставлении м</w:t>
      </w:r>
      <w:r>
        <w:t>униципальной услуге может быть обжалован</w:t>
      </w:r>
      <w:r w:rsidR="00DE1C72">
        <w:t xml:space="preserve"> в досудебном порядке путем направления в уполномоченный орган, а также в судебном порядке.</w:t>
      </w:r>
    </w:p>
    <w:p w14:paraId="67C4F470" w14:textId="53957714" w:rsidR="00DE1C72" w:rsidRDefault="00DE1C72" w:rsidP="005A2D89">
      <w:pPr>
        <w:pStyle w:val="ConsPlusNormal"/>
        <w:ind w:firstLine="709"/>
        <w:jc w:val="both"/>
      </w:pPr>
      <w:r>
        <w:t>Отказ в предоставлении муниципальной услуги не пре</w:t>
      </w:r>
      <w:r w:rsidR="009B090B">
        <w:t xml:space="preserve">пятствует повторному обращению </w:t>
      </w:r>
      <w:r>
        <w:t>заявителя за получением муниципальной услуги после устранения указанный в решении об отказе нарушений.</w:t>
      </w:r>
    </w:p>
    <w:p w14:paraId="53A608C6" w14:textId="131C49FE" w:rsidR="00FD1BB5" w:rsidRDefault="00FD1BB5" w:rsidP="00FD1B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оснований для предоставления муниципальной услуги работник уполномоченного органа подготавливает </w:t>
      </w:r>
      <w:r w:rsidRPr="00B6214C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решения </w:t>
      </w:r>
      <w:r w:rsidR="002B612A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о предоставлении муниципальной услуги по форме, установленной приложением </w:t>
      </w:r>
      <w:r w:rsidR="006720B5">
        <w:rPr>
          <w:sz w:val="28"/>
          <w:szCs w:val="28"/>
        </w:rPr>
        <w:t>10</w:t>
      </w:r>
      <w:r w:rsidRPr="00B6214C">
        <w:rPr>
          <w:sz w:val="28"/>
          <w:szCs w:val="28"/>
        </w:rPr>
        <w:t>, котор</w:t>
      </w:r>
      <w:r>
        <w:rPr>
          <w:sz w:val="28"/>
          <w:szCs w:val="28"/>
        </w:rPr>
        <w:t>ое</w:t>
      </w:r>
      <w:r w:rsidRPr="00B621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подписывается </w:t>
      </w:r>
      <w:r w:rsidRPr="00B6214C">
        <w:rPr>
          <w:sz w:val="28"/>
          <w:szCs w:val="28"/>
        </w:rPr>
        <w:t>руководител</w:t>
      </w:r>
      <w:r>
        <w:rPr>
          <w:sz w:val="28"/>
          <w:szCs w:val="28"/>
        </w:rPr>
        <w:t>ем</w:t>
      </w:r>
      <w:r w:rsidRPr="00B621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и </w:t>
      </w:r>
      <w:r w:rsidRPr="00B6214C">
        <w:rPr>
          <w:sz w:val="28"/>
          <w:szCs w:val="28"/>
        </w:rPr>
        <w:t xml:space="preserve">регистрируется  в течение 5 рабочих дней. </w:t>
      </w:r>
    </w:p>
    <w:p w14:paraId="23AB7F9B" w14:textId="4A56D8A7" w:rsidR="00FD1BB5" w:rsidRDefault="00FD1BB5" w:rsidP="00FD1BB5">
      <w:pPr>
        <w:autoSpaceDE w:val="0"/>
        <w:autoSpaceDN w:val="0"/>
        <w:adjustRightInd w:val="0"/>
        <w:jc w:val="both"/>
        <w:rPr>
          <w:rFonts w:eastAsia="PT Serif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rFonts w:eastAsia="PT Serif"/>
          <w:color w:val="000000"/>
          <w:sz w:val="28"/>
          <w:szCs w:val="28"/>
        </w:rPr>
        <w:t>Решение о предоставлении или об отказе в предоставлении муниципальной услуги подлежит выдаче (направлению) заявителю не позднее</w:t>
      </w:r>
      <w:r w:rsidR="002B612A">
        <w:rPr>
          <w:rFonts w:eastAsia="PT Serif"/>
          <w:color w:val="000000"/>
          <w:sz w:val="28"/>
          <w:szCs w:val="28"/>
        </w:rPr>
        <w:t xml:space="preserve">                   </w:t>
      </w:r>
      <w:r>
        <w:rPr>
          <w:rFonts w:eastAsia="PT Serif"/>
          <w:color w:val="000000"/>
          <w:sz w:val="28"/>
          <w:szCs w:val="28"/>
        </w:rPr>
        <w:t xml:space="preserve"> 3 календарных дней со дня принятия соответствующего решения.</w:t>
      </w:r>
    </w:p>
    <w:p w14:paraId="054B1176" w14:textId="60BAB301" w:rsidR="00FD1BB5" w:rsidRDefault="00FD1BB5" w:rsidP="00FD1BB5">
      <w:pPr>
        <w:pStyle w:val="ConsPlusNormal"/>
        <w:ind w:firstLine="709"/>
        <w:jc w:val="both"/>
      </w:pPr>
      <w:r w:rsidRPr="00B6214C">
        <w:t xml:space="preserve">б) </w:t>
      </w:r>
      <w:r>
        <w:t>С</w:t>
      </w:r>
      <w:r w:rsidRPr="001911C5">
        <w:t>рок принятия решения о предоставлении (об отказе в предоставлении) муниципальной услуги</w:t>
      </w:r>
      <w:r>
        <w:t xml:space="preserve"> составляет не более 10 календарных дней со дня регистрации заявления и документов, необходимых для предоставления муниципальной услуги.</w:t>
      </w:r>
    </w:p>
    <w:p w14:paraId="2BE99F87" w14:textId="393531D3" w:rsidR="00FD1BB5" w:rsidRPr="001911C5" w:rsidRDefault="00FD1BB5" w:rsidP="00FD1B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административной процедуры входит в общий срок предоставления муниципальной услуги.</w:t>
      </w:r>
    </w:p>
    <w:p w14:paraId="1047406D" w14:textId="227D262A" w:rsidR="005A2D89" w:rsidRPr="009509A5" w:rsidRDefault="00C023D1" w:rsidP="005A2D89">
      <w:pPr>
        <w:pStyle w:val="ConsPlusNormal"/>
        <w:ind w:firstLine="709"/>
        <w:jc w:val="both"/>
      </w:pPr>
      <w:r>
        <w:t xml:space="preserve">3.7. </w:t>
      </w:r>
      <w:r w:rsidR="001911C5">
        <w:t>А</w:t>
      </w:r>
      <w:r w:rsidR="005A2D89" w:rsidRPr="009509A5">
        <w:t>дминистративн</w:t>
      </w:r>
      <w:r w:rsidR="001911C5">
        <w:t>ая</w:t>
      </w:r>
      <w:r w:rsidR="005A2D89" w:rsidRPr="009509A5">
        <w:t xml:space="preserve"> процедур</w:t>
      </w:r>
      <w:r w:rsidR="001911C5">
        <w:t>а «П</w:t>
      </w:r>
      <w:r w:rsidR="005A2D89" w:rsidRPr="009509A5">
        <w:t>редоставлени</w:t>
      </w:r>
      <w:r w:rsidR="001911C5">
        <w:t>е</w:t>
      </w:r>
      <w:r w:rsidR="005A2D89" w:rsidRPr="009509A5">
        <w:t xml:space="preserve"> результата муниципальной услуги</w:t>
      </w:r>
      <w:r w:rsidR="001911C5">
        <w:t>».</w:t>
      </w:r>
    </w:p>
    <w:p w14:paraId="1F1CC036" w14:textId="2405A4C5" w:rsidR="007D0D58" w:rsidRPr="007D0D58" w:rsidRDefault="007D0D58" w:rsidP="007D0D58">
      <w:pPr>
        <w:ind w:firstLine="709"/>
        <w:jc w:val="both"/>
        <w:rPr>
          <w:sz w:val="28"/>
          <w:szCs w:val="28"/>
        </w:rPr>
      </w:pPr>
      <w:r w:rsidRPr="007D0D58">
        <w:rPr>
          <w:sz w:val="28"/>
          <w:szCs w:val="28"/>
        </w:rPr>
        <w:t>а)</w:t>
      </w:r>
      <w:r>
        <w:rPr>
          <w:sz w:val="28"/>
          <w:szCs w:val="28"/>
        </w:rPr>
        <w:t xml:space="preserve"> Срок предоставления</w:t>
      </w:r>
      <w:r w:rsidR="009B090B">
        <w:rPr>
          <w:sz w:val="28"/>
          <w:szCs w:val="28"/>
        </w:rPr>
        <w:t xml:space="preserve"> заявителю результата </w:t>
      </w:r>
      <w:r>
        <w:rPr>
          <w:sz w:val="28"/>
          <w:szCs w:val="28"/>
        </w:rPr>
        <w:t>муниципальной услуг</w:t>
      </w:r>
      <w:r w:rsidR="00BA553F">
        <w:rPr>
          <w:sz w:val="28"/>
          <w:szCs w:val="28"/>
        </w:rPr>
        <w:t>и</w:t>
      </w:r>
      <w:r>
        <w:rPr>
          <w:sz w:val="28"/>
          <w:szCs w:val="28"/>
        </w:rPr>
        <w:t>, исчи</w:t>
      </w:r>
      <w:r w:rsidR="009B090B">
        <w:rPr>
          <w:sz w:val="28"/>
          <w:szCs w:val="28"/>
        </w:rPr>
        <w:t>сляемый со дня принятия решения</w:t>
      </w:r>
      <w:r>
        <w:rPr>
          <w:sz w:val="28"/>
          <w:szCs w:val="28"/>
        </w:rPr>
        <w:t xml:space="preserve"> о предоставлении (об отказе </w:t>
      </w:r>
      <w:r w:rsidR="002B612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в предоставлении) муниципальной услуги не более </w:t>
      </w:r>
      <w:r w:rsidR="009B090B">
        <w:rPr>
          <w:sz w:val="28"/>
          <w:szCs w:val="28"/>
        </w:rPr>
        <w:t>10</w:t>
      </w:r>
      <w:r>
        <w:rPr>
          <w:sz w:val="28"/>
          <w:szCs w:val="28"/>
        </w:rPr>
        <w:t xml:space="preserve"> календарных дней независимо от способа предоставления результат услуги. </w:t>
      </w:r>
    </w:p>
    <w:p w14:paraId="18588761" w14:textId="078ECCBF" w:rsidR="001911C5" w:rsidRDefault="005A2D89" w:rsidP="005A2D89">
      <w:pPr>
        <w:pStyle w:val="ConsPlusNormal"/>
        <w:ind w:firstLine="709"/>
        <w:jc w:val="both"/>
      </w:pPr>
      <w:r w:rsidRPr="007D0D58">
        <w:t>б)</w:t>
      </w:r>
      <w:r w:rsidR="007D0D58">
        <w:t xml:space="preserve"> Р</w:t>
      </w:r>
      <w:r w:rsidRPr="007D0D58">
        <w:t xml:space="preserve">езультат муниципальной услуги </w:t>
      </w:r>
      <w:r w:rsidR="007D0D58">
        <w:t>п</w:t>
      </w:r>
      <w:r w:rsidR="007D0D58" w:rsidRPr="007D0D58">
        <w:t>редостав</w:t>
      </w:r>
      <w:r w:rsidR="007D0D58">
        <w:t xml:space="preserve">ляется уполномоченным органом или МФЦ </w:t>
      </w:r>
      <w:r w:rsidRPr="007D0D58">
        <w:t>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="007D0D58">
        <w:t>.</w:t>
      </w:r>
      <w:r w:rsidR="007D0D58" w:rsidRPr="007D0D58">
        <w:t xml:space="preserve"> </w:t>
      </w:r>
    </w:p>
    <w:p w14:paraId="3704B9F3" w14:textId="4054BF0A" w:rsidR="004224B2" w:rsidRPr="009509A5" w:rsidRDefault="007D0D58" w:rsidP="004224B2">
      <w:pPr>
        <w:pStyle w:val="ConsPlusNormal"/>
        <w:ind w:firstLine="709"/>
        <w:jc w:val="both"/>
      </w:pPr>
      <w:r>
        <w:t>3.8.</w:t>
      </w:r>
      <w:r w:rsidR="005A2D89" w:rsidRPr="009509A5">
        <w:t xml:space="preserve"> </w:t>
      </w:r>
      <w:r>
        <w:t xml:space="preserve">Административная процедура </w:t>
      </w:r>
      <w:r w:rsidR="005241B1">
        <w:t>«</w:t>
      </w:r>
      <w:r>
        <w:t>П</w:t>
      </w:r>
      <w:r w:rsidR="005A2D89" w:rsidRPr="009509A5">
        <w:t>олучени</w:t>
      </w:r>
      <w:r>
        <w:t>е</w:t>
      </w:r>
      <w:r w:rsidR="005A2D89" w:rsidRPr="009509A5">
        <w:t xml:space="preserve"> дополнительных сведений от заявителя</w:t>
      </w:r>
      <w:r>
        <w:t>»</w:t>
      </w:r>
      <w:r w:rsidR="009B090B">
        <w:t xml:space="preserve">. </w:t>
      </w:r>
      <w:r w:rsidR="004224B2">
        <w:t>П</w:t>
      </w:r>
      <w:r w:rsidR="004224B2" w:rsidRPr="009509A5">
        <w:t>олучени</w:t>
      </w:r>
      <w:r w:rsidR="004224B2">
        <w:t>е</w:t>
      </w:r>
      <w:r w:rsidR="004224B2" w:rsidRPr="009509A5">
        <w:t xml:space="preserve"> дополнительных сведений от заявителя</w:t>
      </w:r>
      <w:r w:rsidR="004224B2">
        <w:t xml:space="preserve"> </w:t>
      </w:r>
      <w:r w:rsidR="002B612A">
        <w:t xml:space="preserve">                                              </w:t>
      </w:r>
      <w:r w:rsidR="004224B2">
        <w:t xml:space="preserve">не предусмотрено. </w:t>
      </w:r>
    </w:p>
    <w:p w14:paraId="70CF5CC8" w14:textId="4C2025EC" w:rsidR="00F52908" w:rsidRDefault="007D0D58" w:rsidP="005A2D89">
      <w:pPr>
        <w:pStyle w:val="ConsPlusNormal"/>
        <w:ind w:firstLine="709"/>
        <w:jc w:val="both"/>
      </w:pPr>
      <w:r>
        <w:t>3.9.</w:t>
      </w:r>
      <w:r w:rsidR="005A2D89">
        <w:t xml:space="preserve"> </w:t>
      </w:r>
      <w:r w:rsidR="00F52908">
        <w:t>При предоставлении муниципальной услуги о</w:t>
      </w:r>
      <w:r w:rsidR="005A2D89" w:rsidRPr="005C40F2">
        <w:t xml:space="preserve">ценка сведений </w:t>
      </w:r>
      <w:r w:rsidR="002B612A">
        <w:t xml:space="preserve">                                    </w:t>
      </w:r>
      <w:r w:rsidR="005A2D89" w:rsidRPr="005C40F2">
        <w:t xml:space="preserve">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</w:t>
      </w:r>
      <w:r w:rsidR="002B612A">
        <w:t xml:space="preserve">                       </w:t>
      </w:r>
      <w:r w:rsidR="005A2D89" w:rsidRPr="005C40F2">
        <w:t xml:space="preserve">в предоставлении) </w:t>
      </w:r>
      <w:r w:rsidR="005A2D89">
        <w:t>муниципальной</w:t>
      </w:r>
      <w:r w:rsidR="005A2D89" w:rsidRPr="005C40F2">
        <w:t xml:space="preserve"> услуги) (далее - процедура оценки)</w:t>
      </w:r>
      <w:r w:rsidR="00F52908">
        <w:t xml:space="preserve"> </w:t>
      </w:r>
      <w:r w:rsidR="002B612A">
        <w:t xml:space="preserve">                                    </w:t>
      </w:r>
      <w:r w:rsidR="00F52908">
        <w:t>не предусмотрена</w:t>
      </w:r>
      <w:r w:rsidR="000C4684">
        <w:t>.</w:t>
      </w:r>
    </w:p>
    <w:p w14:paraId="7034F163" w14:textId="77777777" w:rsidR="00F52908" w:rsidRDefault="00F52908" w:rsidP="005A2D89">
      <w:pPr>
        <w:pStyle w:val="ConsPlusNormal"/>
        <w:ind w:firstLine="709"/>
        <w:jc w:val="both"/>
      </w:pPr>
    </w:p>
    <w:p w14:paraId="168F8E87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14:paraId="1C5B9E99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color w:val="000000"/>
          <w:sz w:val="28"/>
          <w:szCs w:val="28"/>
        </w:rPr>
      </w:pPr>
    </w:p>
    <w:p w14:paraId="01E006FD" w14:textId="77777777" w:rsidR="008F6DB9" w:rsidRPr="00126952" w:rsidRDefault="008F6DB9" w:rsidP="008F6DB9">
      <w:pPr>
        <w:widowControl w:val="0"/>
        <w:ind w:firstLine="709"/>
        <w:jc w:val="both"/>
        <w:rPr>
          <w:sz w:val="28"/>
        </w:rPr>
      </w:pPr>
      <w:r w:rsidRPr="00126952">
        <w:rPr>
          <w:color w:val="000000"/>
          <w:sz w:val="28"/>
          <w:szCs w:val="28"/>
        </w:rPr>
        <w:t>4.1. Перечень способов</w:t>
      </w:r>
      <w:r w:rsidRPr="00126952">
        <w:rPr>
          <w:rStyle w:val="a3"/>
          <w:sz w:val="28"/>
        </w:rPr>
        <w:t xml:space="preserve"> </w:t>
      </w:r>
      <w:r w:rsidRPr="00126952">
        <w:rPr>
          <w:rStyle w:val="16"/>
          <w:rFonts w:ascii="Times New Roman" w:hAnsi="Times New Roman"/>
          <w:sz w:val="28"/>
        </w:rPr>
        <w:t>информирования заявителя об изменении статуса рассмотрения заявления:</w:t>
      </w:r>
    </w:p>
    <w:p w14:paraId="0A78BC41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>а) по телефону;</w:t>
      </w:r>
    </w:p>
    <w:p w14:paraId="54DAC0C3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rStyle w:val="16"/>
          <w:rFonts w:ascii="Times New Roman" w:hAnsi="Times New Roman"/>
          <w:sz w:val="28"/>
        </w:rPr>
        <w:t>б) посредством Единого портала;</w:t>
      </w:r>
    </w:p>
    <w:p w14:paraId="6721DDAF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</w:t>
      </w:r>
      <w:r w:rsidRPr="00126952">
        <w:rPr>
          <w:rStyle w:val="16"/>
          <w:rFonts w:ascii="Times New Roman" w:hAnsi="Times New Roman"/>
          <w:sz w:val="28"/>
        </w:rPr>
        <w:t>посредством Регионального портала;</w:t>
      </w:r>
    </w:p>
    <w:p w14:paraId="19425FDD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г) </w:t>
      </w:r>
      <w:r w:rsidRPr="00126952">
        <w:rPr>
          <w:rStyle w:val="16"/>
          <w:rFonts w:ascii="Times New Roman" w:hAnsi="Times New Roman"/>
          <w:sz w:val="28"/>
        </w:rPr>
        <w:t>посредством электронной почты.</w:t>
      </w:r>
    </w:p>
    <w:p w14:paraId="22645A3C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14:paraId="089FF402" w14:textId="77777777" w:rsidR="005D0398" w:rsidRDefault="005D0398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14:paraId="6C2A7212" w14:textId="77777777" w:rsidR="00FD2F31" w:rsidRDefault="00FD2F31" w:rsidP="00FD2F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Исполняющий обязанности начальника</w:t>
      </w:r>
    </w:p>
    <w:p w14:paraId="53EE8B07" w14:textId="0C3C25A4" w:rsidR="004F1C2E" w:rsidRDefault="006B1867" w:rsidP="00FD2F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FD2F31">
        <w:rPr>
          <w:color w:val="000000"/>
          <w:sz w:val="28"/>
          <w:szCs w:val="28"/>
        </w:rPr>
        <w:t>униципального контроля</w:t>
      </w:r>
      <w:r w:rsidR="004F1C2E">
        <w:rPr>
          <w:color w:val="000000"/>
          <w:sz w:val="28"/>
          <w:szCs w:val="28"/>
        </w:rPr>
        <w:tab/>
      </w:r>
      <w:r w:rsidR="004F1C2E">
        <w:rPr>
          <w:color w:val="000000"/>
          <w:sz w:val="28"/>
          <w:szCs w:val="28"/>
        </w:rPr>
        <w:tab/>
      </w:r>
      <w:r w:rsidR="004F1C2E">
        <w:rPr>
          <w:color w:val="000000"/>
          <w:sz w:val="28"/>
          <w:szCs w:val="28"/>
        </w:rPr>
        <w:tab/>
      </w:r>
      <w:r w:rsidR="004F1C2E">
        <w:rPr>
          <w:color w:val="000000"/>
          <w:sz w:val="28"/>
          <w:szCs w:val="28"/>
        </w:rPr>
        <w:tab/>
      </w:r>
      <w:r w:rsidR="004F1C2E">
        <w:rPr>
          <w:color w:val="000000"/>
          <w:sz w:val="28"/>
          <w:szCs w:val="28"/>
        </w:rPr>
        <w:tab/>
      </w:r>
      <w:r w:rsidR="004F1C2E">
        <w:rPr>
          <w:color w:val="000000"/>
          <w:sz w:val="28"/>
          <w:szCs w:val="28"/>
        </w:rPr>
        <w:tab/>
      </w:r>
      <w:r w:rsidR="00FD2F31">
        <w:rPr>
          <w:color w:val="000000"/>
          <w:sz w:val="28"/>
          <w:szCs w:val="28"/>
        </w:rPr>
        <w:t xml:space="preserve">               А.Г. Иоутси</w:t>
      </w:r>
    </w:p>
    <w:sectPr w:rsidR="004F1C2E">
      <w:headerReference w:type="default" r:id="rId26"/>
      <w:footerReference w:type="default" r:id="rId27"/>
      <w:headerReference w:type="first" r:id="rId28"/>
      <w:footerReference w:type="first" r:id="rId2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3E628" w14:textId="77777777" w:rsidR="00E321BD" w:rsidRDefault="00E321BD">
      <w:r>
        <w:separator/>
      </w:r>
    </w:p>
  </w:endnote>
  <w:endnote w:type="continuationSeparator" w:id="0">
    <w:p w14:paraId="2B4FB173" w14:textId="77777777" w:rsidR="00E321BD" w:rsidRDefault="00E32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8B6DF" w14:textId="77777777" w:rsidR="004B6E73" w:rsidRDefault="004B6E7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A0CB" w14:textId="77777777" w:rsidR="004B6E73" w:rsidRDefault="004B6E7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EBEE5" w14:textId="77777777" w:rsidR="00E321BD" w:rsidRDefault="00E321BD">
      <w:r>
        <w:separator/>
      </w:r>
    </w:p>
  </w:footnote>
  <w:footnote w:type="continuationSeparator" w:id="0">
    <w:p w14:paraId="240D16F5" w14:textId="77777777" w:rsidR="00E321BD" w:rsidRDefault="00E32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279D" w14:textId="0A24AC30" w:rsidR="004B6E73" w:rsidRDefault="001A39F4">
    <w:pPr>
      <w:pStyle w:val="ae"/>
      <w:jc w:val="center"/>
    </w:pPr>
    <w:r>
      <w:fldChar w:fldCharType="begin"/>
    </w:r>
    <w:r>
      <w:instrText>PAGE \* MERGEFORMAT</w:instrText>
    </w:r>
    <w:r>
      <w:rPr>
        <w:sz w:val="28"/>
        <w:szCs w:val="28"/>
      </w:rPr>
      <w:fldChar w:fldCharType="separate"/>
    </w:r>
    <w:r w:rsidR="00CF4548" w:rsidRPr="00CF4548">
      <w:rPr>
        <w:noProof/>
        <w:sz w:val="28"/>
        <w:szCs w:val="28"/>
      </w:rPr>
      <w:t>2</w:t>
    </w:r>
    <w:r>
      <w:fldChar w:fldCharType="end"/>
    </w:r>
  </w:p>
  <w:p w14:paraId="1F6E91DF" w14:textId="77777777" w:rsidR="004B6E73" w:rsidRDefault="004B6E73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0FE09" w14:textId="77777777" w:rsidR="004B6E73" w:rsidRDefault="004B6E7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A459B"/>
    <w:multiLevelType w:val="multilevel"/>
    <w:tmpl w:val="2BCA4C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7B4983"/>
    <w:multiLevelType w:val="multilevel"/>
    <w:tmpl w:val="D5D01F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0" w:hanging="2160"/>
      </w:pPr>
      <w:rPr>
        <w:rFonts w:hint="default"/>
      </w:rPr>
    </w:lvl>
  </w:abstractNum>
  <w:num w:numId="1" w16cid:durableId="2135361829">
    <w:abstractNumId w:val="0"/>
  </w:num>
  <w:num w:numId="2" w16cid:durableId="714232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7E7"/>
    <w:rsid w:val="00022B06"/>
    <w:rsid w:val="000348AC"/>
    <w:rsid w:val="0003563B"/>
    <w:rsid w:val="00040E39"/>
    <w:rsid w:val="000566C4"/>
    <w:rsid w:val="00056EAD"/>
    <w:rsid w:val="0006005C"/>
    <w:rsid w:val="0006758E"/>
    <w:rsid w:val="00073E72"/>
    <w:rsid w:val="00074083"/>
    <w:rsid w:val="000767A4"/>
    <w:rsid w:val="00080CFF"/>
    <w:rsid w:val="000847E7"/>
    <w:rsid w:val="0009012F"/>
    <w:rsid w:val="00094415"/>
    <w:rsid w:val="00097835"/>
    <w:rsid w:val="000B1509"/>
    <w:rsid w:val="000B2244"/>
    <w:rsid w:val="000B5C2C"/>
    <w:rsid w:val="000C4684"/>
    <w:rsid w:val="000D1559"/>
    <w:rsid w:val="000D28A7"/>
    <w:rsid w:val="000D351D"/>
    <w:rsid w:val="000E169C"/>
    <w:rsid w:val="000E4B26"/>
    <w:rsid w:val="000E7C18"/>
    <w:rsid w:val="000F7CAE"/>
    <w:rsid w:val="0010090E"/>
    <w:rsid w:val="001134E1"/>
    <w:rsid w:val="00113B80"/>
    <w:rsid w:val="0011725C"/>
    <w:rsid w:val="0012351F"/>
    <w:rsid w:val="00126952"/>
    <w:rsid w:val="0013018C"/>
    <w:rsid w:val="00137746"/>
    <w:rsid w:val="00150B24"/>
    <w:rsid w:val="0015728E"/>
    <w:rsid w:val="0016596C"/>
    <w:rsid w:val="0016601D"/>
    <w:rsid w:val="00170235"/>
    <w:rsid w:val="001703C0"/>
    <w:rsid w:val="0018211E"/>
    <w:rsid w:val="001838CF"/>
    <w:rsid w:val="001911C5"/>
    <w:rsid w:val="001939AF"/>
    <w:rsid w:val="001A39F4"/>
    <w:rsid w:val="001A6FD0"/>
    <w:rsid w:val="001B7F60"/>
    <w:rsid w:val="001C0D96"/>
    <w:rsid w:val="001C3925"/>
    <w:rsid w:val="001C5CD0"/>
    <w:rsid w:val="001D4858"/>
    <w:rsid w:val="001D5ACD"/>
    <w:rsid w:val="001E149A"/>
    <w:rsid w:val="001F576D"/>
    <w:rsid w:val="001F59A1"/>
    <w:rsid w:val="00200844"/>
    <w:rsid w:val="00201D93"/>
    <w:rsid w:val="00201E3D"/>
    <w:rsid w:val="00205077"/>
    <w:rsid w:val="0020600A"/>
    <w:rsid w:val="002078BE"/>
    <w:rsid w:val="002139A9"/>
    <w:rsid w:val="00216343"/>
    <w:rsid w:val="00237614"/>
    <w:rsid w:val="00241EEF"/>
    <w:rsid w:val="002455F8"/>
    <w:rsid w:val="00253DB4"/>
    <w:rsid w:val="0025613A"/>
    <w:rsid w:val="00264660"/>
    <w:rsid w:val="002751C5"/>
    <w:rsid w:val="00281B8D"/>
    <w:rsid w:val="002865F2"/>
    <w:rsid w:val="002A59D0"/>
    <w:rsid w:val="002A6C40"/>
    <w:rsid w:val="002B5924"/>
    <w:rsid w:val="002B612A"/>
    <w:rsid w:val="002B68D5"/>
    <w:rsid w:val="002C5118"/>
    <w:rsid w:val="002C67EF"/>
    <w:rsid w:val="002D2FF3"/>
    <w:rsid w:val="002D38E5"/>
    <w:rsid w:val="002D3C5C"/>
    <w:rsid w:val="002E0F1B"/>
    <w:rsid w:val="002E3598"/>
    <w:rsid w:val="002E4F9E"/>
    <w:rsid w:val="002F1AD3"/>
    <w:rsid w:val="002F306A"/>
    <w:rsid w:val="002F68AD"/>
    <w:rsid w:val="003055C1"/>
    <w:rsid w:val="00326B18"/>
    <w:rsid w:val="00331152"/>
    <w:rsid w:val="003316C2"/>
    <w:rsid w:val="0033487F"/>
    <w:rsid w:val="00335C51"/>
    <w:rsid w:val="0033731B"/>
    <w:rsid w:val="00341CEB"/>
    <w:rsid w:val="003507D7"/>
    <w:rsid w:val="00351F46"/>
    <w:rsid w:val="00353CCC"/>
    <w:rsid w:val="00355B8E"/>
    <w:rsid w:val="00371D51"/>
    <w:rsid w:val="00375143"/>
    <w:rsid w:val="003777E3"/>
    <w:rsid w:val="00385DA1"/>
    <w:rsid w:val="00394E26"/>
    <w:rsid w:val="003A0504"/>
    <w:rsid w:val="003A1C5E"/>
    <w:rsid w:val="003A598C"/>
    <w:rsid w:val="003A6979"/>
    <w:rsid w:val="003A7D3E"/>
    <w:rsid w:val="003B4F88"/>
    <w:rsid w:val="003C31D5"/>
    <w:rsid w:val="003C352F"/>
    <w:rsid w:val="003C4333"/>
    <w:rsid w:val="003C5469"/>
    <w:rsid w:val="003D0476"/>
    <w:rsid w:val="003D059A"/>
    <w:rsid w:val="003D3C9D"/>
    <w:rsid w:val="003D413B"/>
    <w:rsid w:val="003D6035"/>
    <w:rsid w:val="003E301B"/>
    <w:rsid w:val="003E6D29"/>
    <w:rsid w:val="003F1334"/>
    <w:rsid w:val="003F6C16"/>
    <w:rsid w:val="003F6F96"/>
    <w:rsid w:val="00401B9F"/>
    <w:rsid w:val="004024E4"/>
    <w:rsid w:val="0040415B"/>
    <w:rsid w:val="00415A07"/>
    <w:rsid w:val="00420ABC"/>
    <w:rsid w:val="00420CAB"/>
    <w:rsid w:val="004224B2"/>
    <w:rsid w:val="0043752C"/>
    <w:rsid w:val="004452B7"/>
    <w:rsid w:val="00461E46"/>
    <w:rsid w:val="00464584"/>
    <w:rsid w:val="00472234"/>
    <w:rsid w:val="0047448A"/>
    <w:rsid w:val="00474D8D"/>
    <w:rsid w:val="00475D65"/>
    <w:rsid w:val="0048692D"/>
    <w:rsid w:val="00491B74"/>
    <w:rsid w:val="00493DBF"/>
    <w:rsid w:val="004A0984"/>
    <w:rsid w:val="004A4887"/>
    <w:rsid w:val="004A4EF6"/>
    <w:rsid w:val="004B0501"/>
    <w:rsid w:val="004B40E4"/>
    <w:rsid w:val="004B4530"/>
    <w:rsid w:val="004B6568"/>
    <w:rsid w:val="004B6E73"/>
    <w:rsid w:val="004D59B9"/>
    <w:rsid w:val="004E0D27"/>
    <w:rsid w:val="004E1890"/>
    <w:rsid w:val="004F1C2E"/>
    <w:rsid w:val="005001CF"/>
    <w:rsid w:val="005021E4"/>
    <w:rsid w:val="00507B7F"/>
    <w:rsid w:val="005158C2"/>
    <w:rsid w:val="00517390"/>
    <w:rsid w:val="005213A9"/>
    <w:rsid w:val="005241B1"/>
    <w:rsid w:val="00525271"/>
    <w:rsid w:val="005438C3"/>
    <w:rsid w:val="00545EDC"/>
    <w:rsid w:val="00546E4F"/>
    <w:rsid w:val="00557004"/>
    <w:rsid w:val="00557205"/>
    <w:rsid w:val="0056417E"/>
    <w:rsid w:val="005851EE"/>
    <w:rsid w:val="00590F23"/>
    <w:rsid w:val="005921E2"/>
    <w:rsid w:val="0059309F"/>
    <w:rsid w:val="00593296"/>
    <w:rsid w:val="005A2A9F"/>
    <w:rsid w:val="005A2D89"/>
    <w:rsid w:val="005B2D99"/>
    <w:rsid w:val="005B3485"/>
    <w:rsid w:val="005C4E0B"/>
    <w:rsid w:val="005D0398"/>
    <w:rsid w:val="005F4767"/>
    <w:rsid w:val="00605DC2"/>
    <w:rsid w:val="006163EA"/>
    <w:rsid w:val="00616870"/>
    <w:rsid w:val="0063137C"/>
    <w:rsid w:val="00634B29"/>
    <w:rsid w:val="006361CB"/>
    <w:rsid w:val="0064336F"/>
    <w:rsid w:val="00647D31"/>
    <w:rsid w:val="00652AF1"/>
    <w:rsid w:val="00653932"/>
    <w:rsid w:val="006543DB"/>
    <w:rsid w:val="006558C3"/>
    <w:rsid w:val="006640CA"/>
    <w:rsid w:val="0066648A"/>
    <w:rsid w:val="00671FD8"/>
    <w:rsid w:val="006720B5"/>
    <w:rsid w:val="006763BA"/>
    <w:rsid w:val="00681D71"/>
    <w:rsid w:val="00697AEC"/>
    <w:rsid w:val="006B1867"/>
    <w:rsid w:val="006B1BC7"/>
    <w:rsid w:val="006B6BEA"/>
    <w:rsid w:val="006C02EE"/>
    <w:rsid w:val="006C0924"/>
    <w:rsid w:val="006D16FC"/>
    <w:rsid w:val="006D6E92"/>
    <w:rsid w:val="006E0DDA"/>
    <w:rsid w:val="006E5DAE"/>
    <w:rsid w:val="006E7C8F"/>
    <w:rsid w:val="006F3B93"/>
    <w:rsid w:val="006F6967"/>
    <w:rsid w:val="006F7CBC"/>
    <w:rsid w:val="00703775"/>
    <w:rsid w:val="00703994"/>
    <w:rsid w:val="007057B6"/>
    <w:rsid w:val="0071568C"/>
    <w:rsid w:val="00717E68"/>
    <w:rsid w:val="007208A3"/>
    <w:rsid w:val="00723C2F"/>
    <w:rsid w:val="00723D81"/>
    <w:rsid w:val="00725A7D"/>
    <w:rsid w:val="00726141"/>
    <w:rsid w:val="00726B24"/>
    <w:rsid w:val="00734CC7"/>
    <w:rsid w:val="00735BEC"/>
    <w:rsid w:val="00746388"/>
    <w:rsid w:val="00746553"/>
    <w:rsid w:val="0075340C"/>
    <w:rsid w:val="0076736F"/>
    <w:rsid w:val="00767C2F"/>
    <w:rsid w:val="00772203"/>
    <w:rsid w:val="00775B28"/>
    <w:rsid w:val="00791D8E"/>
    <w:rsid w:val="007966EA"/>
    <w:rsid w:val="007978FF"/>
    <w:rsid w:val="007A330F"/>
    <w:rsid w:val="007B72BE"/>
    <w:rsid w:val="007D0D58"/>
    <w:rsid w:val="007E33FE"/>
    <w:rsid w:val="007F1034"/>
    <w:rsid w:val="007F3000"/>
    <w:rsid w:val="008060B2"/>
    <w:rsid w:val="0081060A"/>
    <w:rsid w:val="00810FF4"/>
    <w:rsid w:val="00813DC6"/>
    <w:rsid w:val="00830379"/>
    <w:rsid w:val="008338B0"/>
    <w:rsid w:val="00833EAA"/>
    <w:rsid w:val="00836027"/>
    <w:rsid w:val="00844845"/>
    <w:rsid w:val="00844B3A"/>
    <w:rsid w:val="00845BF6"/>
    <w:rsid w:val="00846933"/>
    <w:rsid w:val="00851615"/>
    <w:rsid w:val="00860BED"/>
    <w:rsid w:val="00862D60"/>
    <w:rsid w:val="00864C1B"/>
    <w:rsid w:val="00865D9C"/>
    <w:rsid w:val="00876D9E"/>
    <w:rsid w:val="00883F8B"/>
    <w:rsid w:val="008920C2"/>
    <w:rsid w:val="00894AD1"/>
    <w:rsid w:val="00895D38"/>
    <w:rsid w:val="008A2E46"/>
    <w:rsid w:val="008A30D7"/>
    <w:rsid w:val="008B3C56"/>
    <w:rsid w:val="008C230E"/>
    <w:rsid w:val="008D61C5"/>
    <w:rsid w:val="008D6DF5"/>
    <w:rsid w:val="008D6F04"/>
    <w:rsid w:val="008D7D68"/>
    <w:rsid w:val="008E562F"/>
    <w:rsid w:val="008F418E"/>
    <w:rsid w:val="008F6DB9"/>
    <w:rsid w:val="00900C78"/>
    <w:rsid w:val="0090138B"/>
    <w:rsid w:val="009018D3"/>
    <w:rsid w:val="00905F73"/>
    <w:rsid w:val="009168A5"/>
    <w:rsid w:val="00923282"/>
    <w:rsid w:val="00930CBE"/>
    <w:rsid w:val="00931648"/>
    <w:rsid w:val="009345DB"/>
    <w:rsid w:val="00950091"/>
    <w:rsid w:val="00955CB4"/>
    <w:rsid w:val="0096574A"/>
    <w:rsid w:val="009756C7"/>
    <w:rsid w:val="00980668"/>
    <w:rsid w:val="009836E7"/>
    <w:rsid w:val="00986BE2"/>
    <w:rsid w:val="00992957"/>
    <w:rsid w:val="009A0415"/>
    <w:rsid w:val="009B02CB"/>
    <w:rsid w:val="009B02F7"/>
    <w:rsid w:val="009B090B"/>
    <w:rsid w:val="009B6A04"/>
    <w:rsid w:val="009B6E08"/>
    <w:rsid w:val="009C5AB3"/>
    <w:rsid w:val="009C6E6A"/>
    <w:rsid w:val="009D349A"/>
    <w:rsid w:val="009D3500"/>
    <w:rsid w:val="009D496C"/>
    <w:rsid w:val="009E4427"/>
    <w:rsid w:val="00A05BC5"/>
    <w:rsid w:val="00A07F15"/>
    <w:rsid w:val="00A17535"/>
    <w:rsid w:val="00A22EB6"/>
    <w:rsid w:val="00A3223B"/>
    <w:rsid w:val="00A36728"/>
    <w:rsid w:val="00A44BC2"/>
    <w:rsid w:val="00A647D0"/>
    <w:rsid w:val="00A761B0"/>
    <w:rsid w:val="00A81461"/>
    <w:rsid w:val="00A9416C"/>
    <w:rsid w:val="00A9645D"/>
    <w:rsid w:val="00A978E6"/>
    <w:rsid w:val="00AA59E3"/>
    <w:rsid w:val="00AA5FD0"/>
    <w:rsid w:val="00AB612C"/>
    <w:rsid w:val="00AB668D"/>
    <w:rsid w:val="00AC6B3D"/>
    <w:rsid w:val="00AC71CA"/>
    <w:rsid w:val="00AF57FB"/>
    <w:rsid w:val="00B00965"/>
    <w:rsid w:val="00B07C0F"/>
    <w:rsid w:val="00B146AC"/>
    <w:rsid w:val="00B170AE"/>
    <w:rsid w:val="00B21172"/>
    <w:rsid w:val="00B22485"/>
    <w:rsid w:val="00B2418D"/>
    <w:rsid w:val="00B35AF0"/>
    <w:rsid w:val="00B42C8E"/>
    <w:rsid w:val="00B451AE"/>
    <w:rsid w:val="00B453C8"/>
    <w:rsid w:val="00B45ED6"/>
    <w:rsid w:val="00B475AA"/>
    <w:rsid w:val="00B90B78"/>
    <w:rsid w:val="00B9155B"/>
    <w:rsid w:val="00B9558B"/>
    <w:rsid w:val="00B960C2"/>
    <w:rsid w:val="00B977D3"/>
    <w:rsid w:val="00BA26AD"/>
    <w:rsid w:val="00BA2825"/>
    <w:rsid w:val="00BA553F"/>
    <w:rsid w:val="00BC305D"/>
    <w:rsid w:val="00BC7A45"/>
    <w:rsid w:val="00BD3697"/>
    <w:rsid w:val="00BF0BF0"/>
    <w:rsid w:val="00BF62D4"/>
    <w:rsid w:val="00C01ABA"/>
    <w:rsid w:val="00C01BDA"/>
    <w:rsid w:val="00C023D1"/>
    <w:rsid w:val="00C174B8"/>
    <w:rsid w:val="00C2458B"/>
    <w:rsid w:val="00C37C50"/>
    <w:rsid w:val="00C50028"/>
    <w:rsid w:val="00C513EF"/>
    <w:rsid w:val="00C556F5"/>
    <w:rsid w:val="00C55ECB"/>
    <w:rsid w:val="00C84C09"/>
    <w:rsid w:val="00CA6148"/>
    <w:rsid w:val="00CB16F4"/>
    <w:rsid w:val="00CC5ED8"/>
    <w:rsid w:val="00CD3A01"/>
    <w:rsid w:val="00CD5C3D"/>
    <w:rsid w:val="00CE7D43"/>
    <w:rsid w:val="00CF4548"/>
    <w:rsid w:val="00CF6A45"/>
    <w:rsid w:val="00D01481"/>
    <w:rsid w:val="00D04C53"/>
    <w:rsid w:val="00D058DC"/>
    <w:rsid w:val="00D05958"/>
    <w:rsid w:val="00D06BDA"/>
    <w:rsid w:val="00D16915"/>
    <w:rsid w:val="00D2717B"/>
    <w:rsid w:val="00D3319B"/>
    <w:rsid w:val="00D370A2"/>
    <w:rsid w:val="00D379FB"/>
    <w:rsid w:val="00D415DC"/>
    <w:rsid w:val="00D5201E"/>
    <w:rsid w:val="00D658CA"/>
    <w:rsid w:val="00D7164F"/>
    <w:rsid w:val="00D86C5F"/>
    <w:rsid w:val="00D9752D"/>
    <w:rsid w:val="00D9762D"/>
    <w:rsid w:val="00DA362D"/>
    <w:rsid w:val="00DB4D9F"/>
    <w:rsid w:val="00DB66A8"/>
    <w:rsid w:val="00DB6CB1"/>
    <w:rsid w:val="00DC2B64"/>
    <w:rsid w:val="00DC3772"/>
    <w:rsid w:val="00DC4716"/>
    <w:rsid w:val="00DC57D2"/>
    <w:rsid w:val="00DD0F22"/>
    <w:rsid w:val="00DD0F9F"/>
    <w:rsid w:val="00DD3FBD"/>
    <w:rsid w:val="00DD46AD"/>
    <w:rsid w:val="00DD6A82"/>
    <w:rsid w:val="00DE1C72"/>
    <w:rsid w:val="00DE3031"/>
    <w:rsid w:val="00DF6C66"/>
    <w:rsid w:val="00E01017"/>
    <w:rsid w:val="00E13BEE"/>
    <w:rsid w:val="00E26A45"/>
    <w:rsid w:val="00E321BD"/>
    <w:rsid w:val="00E413DB"/>
    <w:rsid w:val="00E43D6A"/>
    <w:rsid w:val="00E54DA7"/>
    <w:rsid w:val="00E72270"/>
    <w:rsid w:val="00E82311"/>
    <w:rsid w:val="00E830EE"/>
    <w:rsid w:val="00E92059"/>
    <w:rsid w:val="00EA02AA"/>
    <w:rsid w:val="00EA6782"/>
    <w:rsid w:val="00EB685E"/>
    <w:rsid w:val="00EB7D29"/>
    <w:rsid w:val="00EC398B"/>
    <w:rsid w:val="00ED1C51"/>
    <w:rsid w:val="00ED4478"/>
    <w:rsid w:val="00EE05C6"/>
    <w:rsid w:val="00EE1784"/>
    <w:rsid w:val="00EE5D58"/>
    <w:rsid w:val="00EF0A23"/>
    <w:rsid w:val="00EF21A5"/>
    <w:rsid w:val="00EF4478"/>
    <w:rsid w:val="00EF51A3"/>
    <w:rsid w:val="00EF660A"/>
    <w:rsid w:val="00F05396"/>
    <w:rsid w:val="00F12687"/>
    <w:rsid w:val="00F240E8"/>
    <w:rsid w:val="00F26F71"/>
    <w:rsid w:val="00F319B1"/>
    <w:rsid w:val="00F35140"/>
    <w:rsid w:val="00F37E49"/>
    <w:rsid w:val="00F43484"/>
    <w:rsid w:val="00F43A13"/>
    <w:rsid w:val="00F51EFB"/>
    <w:rsid w:val="00F52908"/>
    <w:rsid w:val="00F82C32"/>
    <w:rsid w:val="00F872C0"/>
    <w:rsid w:val="00F92DC2"/>
    <w:rsid w:val="00F97873"/>
    <w:rsid w:val="00FA11B5"/>
    <w:rsid w:val="00FA54E7"/>
    <w:rsid w:val="00FC410B"/>
    <w:rsid w:val="00FC6AE5"/>
    <w:rsid w:val="00FD1BB5"/>
    <w:rsid w:val="00FD2F31"/>
    <w:rsid w:val="00FD60A1"/>
    <w:rsid w:val="00FD60DE"/>
    <w:rsid w:val="00FF1E7C"/>
    <w:rsid w:val="1F2A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5AF4C"/>
  <w15:docId w15:val="{9D87D107-FD1A-4DB9-A876-279B3D3F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qFormat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character" w:styleId="a6">
    <w:name w:val="page number"/>
    <w:basedOn w:val="a0"/>
    <w:qFormat/>
  </w:style>
  <w:style w:type="paragraph" w:styleId="a7">
    <w:name w:val="Balloon Text"/>
    <w:basedOn w:val="a"/>
    <w:link w:val="a8"/>
    <w:qFormat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c">
    <w:name w:val="footnote text"/>
    <w:basedOn w:val="a"/>
    <w:link w:val="ad"/>
    <w:uiPriority w:val="99"/>
    <w:unhideWhenUsed/>
    <w:qFormat/>
    <w:rPr>
      <w:sz w:val="20"/>
      <w:szCs w:val="20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0">
    <w:name w:val="Body Text"/>
    <w:basedOn w:val="a"/>
    <w:qFormat/>
    <w:pPr>
      <w:jc w:val="both"/>
    </w:pPr>
    <w:rPr>
      <w:sz w:val="28"/>
      <w:szCs w:val="20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1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2">
    <w:name w:val="Body Text Indent"/>
    <w:basedOn w:val="a"/>
    <w:qFormat/>
    <w:pPr>
      <w:spacing w:after="120"/>
      <w:ind w:left="283"/>
    </w:pPr>
  </w:style>
  <w:style w:type="paragraph" w:styleId="af3">
    <w:name w:val="Title"/>
    <w:basedOn w:val="a"/>
    <w:next w:val="a"/>
    <w:link w:val="af4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5">
    <w:name w:val="footer"/>
    <w:basedOn w:val="a"/>
    <w:link w:val="af6"/>
    <w:qFormat/>
    <w:pPr>
      <w:tabs>
        <w:tab w:val="center" w:pos="4677"/>
        <w:tab w:val="right" w:pos="9355"/>
      </w:tabs>
    </w:pPr>
  </w:style>
  <w:style w:type="paragraph" w:styleId="af7">
    <w:name w:val="Subtitle"/>
    <w:basedOn w:val="a"/>
    <w:next w:val="a"/>
    <w:link w:val="af8"/>
    <w:uiPriority w:val="11"/>
    <w:qFormat/>
    <w:pPr>
      <w:spacing w:before="200" w:after="200"/>
    </w:pPr>
  </w:style>
  <w:style w:type="table" w:styleId="af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No Spacing"/>
    <w:qFormat/>
    <w:rPr>
      <w:lang w:eastAsia="zh-CN"/>
    </w:rPr>
  </w:style>
  <w:style w:type="character" w:customStyle="1" w:styleId="af4">
    <w:name w:val="Заголовок Знак"/>
    <w:link w:val="af3"/>
    <w:uiPriority w:val="10"/>
    <w:qFormat/>
    <w:rPr>
      <w:sz w:val="48"/>
      <w:szCs w:val="48"/>
    </w:rPr>
  </w:style>
  <w:style w:type="character" w:customStyle="1" w:styleId="af8">
    <w:name w:val="Подзаголовок Знак"/>
    <w:link w:val="af7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c">
    <w:name w:val="Intense Quote"/>
    <w:basedOn w:val="a"/>
    <w:next w:val="a"/>
    <w:link w:val="af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d">
    <w:name w:val="Выделенная цитата Знак"/>
    <w:link w:val="afc"/>
    <w:uiPriority w:val="30"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qFormat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qFormat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qFormat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qFormat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qFormat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qFormat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qFormat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qFormat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qFormat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qFormat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qFormat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qFormat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qFormat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qFormat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qFormat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qFormat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qFormat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qFormat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qFormat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qFormat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qFormat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qFormat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qFormat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qFormat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qFormat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qFormat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qFormat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qFormat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qFormat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qFormat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qFormat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qFormat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qFormat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qFormat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qFormat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qFormat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qFormat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qFormat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qFormat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qFormat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qFormat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qFormat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qFormat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qFormat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qFormat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qFormat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qFormat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qFormat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rPr>
      <w:lang w:eastAsia="zh-CN"/>
    </w:rPr>
  </w:style>
  <w:style w:type="paragraph" w:customStyle="1" w:styleId="afe">
    <w:name w:val="Таблицы (моноширинный)"/>
    <w:basedOn w:val="a"/>
    <w:next w:val="a"/>
    <w:uiPriority w:val="99"/>
    <w:qFormat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ижний колонтитул Знак"/>
    <w:link w:val="af5"/>
    <w:qFormat/>
    <w:rPr>
      <w:sz w:val="24"/>
      <w:szCs w:val="24"/>
    </w:rPr>
  </w:style>
  <w:style w:type="paragraph" w:customStyle="1" w:styleId="ConsPlusNormal">
    <w:name w:val="ConsPlusNormal"/>
    <w:qFormat/>
    <w:rPr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paragraph" w:customStyle="1" w:styleId="aff">
    <w:name w:val="Прижатый влево"/>
    <w:basedOn w:val="a"/>
    <w:next w:val="a"/>
    <w:uiPriority w:val="99"/>
    <w:qFormat/>
    <w:pPr>
      <w:widowControl w:val="0"/>
    </w:pPr>
    <w:rPr>
      <w:rFonts w:ascii="Arial" w:hAnsi="Arial" w:cs="Arial"/>
    </w:rPr>
  </w:style>
  <w:style w:type="character" w:customStyle="1" w:styleId="Sylfaen">
    <w:name w:val="Основной текст + Sylfaen;Не полужирный"/>
    <w:qFormat/>
    <w:rPr>
      <w:rFonts w:ascii="Sylfaen" w:hAnsi="Sylfaen" w:cs="Sylfaen"/>
      <w:b/>
      <w:bCs/>
      <w:spacing w:val="0"/>
      <w:sz w:val="28"/>
      <w:szCs w:val="28"/>
    </w:rPr>
  </w:style>
  <w:style w:type="character" w:customStyle="1" w:styleId="13">
    <w:name w:val="Заголовок №1_"/>
    <w:link w:val="14"/>
    <w:qFormat/>
    <w:rPr>
      <w:b/>
      <w:bCs/>
      <w:spacing w:val="60"/>
      <w:sz w:val="35"/>
      <w:szCs w:val="35"/>
      <w:shd w:val="clear" w:color="auto" w:fill="FFFFFF"/>
    </w:rPr>
  </w:style>
  <w:style w:type="paragraph" w:customStyle="1" w:styleId="14">
    <w:name w:val="Заголовок №1"/>
    <w:basedOn w:val="a"/>
    <w:link w:val="13"/>
    <w:qFormat/>
    <w:pPr>
      <w:shd w:val="clear" w:color="auto" w:fill="FFFFFF"/>
      <w:spacing w:before="240" w:after="780" w:line="240" w:lineRule="atLeast"/>
      <w:jc w:val="center"/>
      <w:outlineLvl w:val="0"/>
    </w:pPr>
    <w:rPr>
      <w:b/>
      <w:bCs/>
      <w:spacing w:val="60"/>
      <w:sz w:val="35"/>
      <w:szCs w:val="35"/>
    </w:rPr>
  </w:style>
  <w:style w:type="character" w:customStyle="1" w:styleId="1Sylfaen2pt">
    <w:name w:val="Заголовок №1 + Sylfaen;Интервал 2 pt"/>
    <w:qFormat/>
    <w:rPr>
      <w:rFonts w:ascii="Sylfaen" w:hAnsi="Sylfaen" w:cs="Sylfaen"/>
      <w:b/>
      <w:bCs/>
      <w:spacing w:val="50"/>
      <w:sz w:val="35"/>
      <w:szCs w:val="35"/>
    </w:rPr>
  </w:style>
  <w:style w:type="character" w:customStyle="1" w:styleId="32">
    <w:name w:val="Основной текст (3)_"/>
    <w:link w:val="33"/>
    <w:qFormat/>
    <w:rPr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pPr>
      <w:shd w:val="clear" w:color="auto" w:fill="FFFFFF"/>
      <w:spacing w:before="300" w:after="180" w:line="240" w:lineRule="atLeast"/>
    </w:pPr>
    <w:rPr>
      <w:sz w:val="20"/>
      <w:szCs w:val="20"/>
    </w:rPr>
  </w:style>
  <w:style w:type="character" w:customStyle="1" w:styleId="3Sylfaen">
    <w:name w:val="Основной текст (3) + Sylfaen"/>
    <w:qFormat/>
    <w:rPr>
      <w:rFonts w:ascii="Sylfaen" w:hAnsi="Sylfaen" w:cs="Sylfaen"/>
      <w:sz w:val="20"/>
      <w:szCs w:val="20"/>
    </w:rPr>
  </w:style>
  <w:style w:type="character" w:customStyle="1" w:styleId="24">
    <w:name w:val="Основной текст (2)_"/>
    <w:link w:val="25"/>
    <w:qFormat/>
    <w:rPr>
      <w:sz w:val="27"/>
      <w:szCs w:val="27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shd w:val="clear" w:color="auto" w:fill="FFFFFF"/>
      <w:spacing w:before="780" w:line="240" w:lineRule="atLeast"/>
      <w:jc w:val="center"/>
    </w:pPr>
    <w:rPr>
      <w:sz w:val="27"/>
      <w:szCs w:val="27"/>
    </w:rPr>
  </w:style>
  <w:style w:type="character" w:customStyle="1" w:styleId="2Sylfaen">
    <w:name w:val="Основной текст (2) + Sylfaen"/>
    <w:qFormat/>
    <w:rPr>
      <w:rFonts w:ascii="Sylfaen" w:hAnsi="Sylfaen" w:cs="Sylfaen"/>
      <w:spacing w:val="0"/>
      <w:sz w:val="27"/>
      <w:szCs w:val="27"/>
    </w:rPr>
  </w:style>
  <w:style w:type="character" w:customStyle="1" w:styleId="a8">
    <w:name w:val="Текст выноски Знак"/>
    <w:link w:val="a7"/>
    <w:qFormat/>
    <w:rPr>
      <w:rFonts w:ascii="Tahoma" w:hAnsi="Tahoma" w:cs="Tahoma"/>
      <w:sz w:val="16"/>
      <w:szCs w:val="16"/>
    </w:rPr>
  </w:style>
  <w:style w:type="paragraph" w:customStyle="1" w:styleId="26">
    <w:name w:val="Знак Знак2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pPr>
      <w:widowControl w:val="0"/>
    </w:pPr>
    <w:rPr>
      <w:rFonts w:ascii="Arial" w:hAnsi="Arial"/>
      <w:b/>
      <w:sz w:val="16"/>
    </w:rPr>
  </w:style>
  <w:style w:type="character" w:customStyle="1" w:styleId="aff0">
    <w:name w:val="Гипертекстовая ссылка"/>
    <w:qFormat/>
    <w:rPr>
      <w:color w:val="106BBE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Текст сноски Знак"/>
    <w:basedOn w:val="a0"/>
    <w:link w:val="ac"/>
    <w:uiPriority w:val="99"/>
    <w:qFormat/>
  </w:style>
  <w:style w:type="character" w:customStyle="1" w:styleId="af">
    <w:name w:val="Верхний колонтитул Знак"/>
    <w:link w:val="ae"/>
    <w:uiPriority w:val="99"/>
    <w:qFormat/>
    <w:rPr>
      <w:sz w:val="24"/>
      <w:szCs w:val="24"/>
    </w:rPr>
  </w:style>
  <w:style w:type="paragraph" w:customStyle="1" w:styleId="ConsPlusTitle">
    <w:name w:val="ConsPlusTitle"/>
    <w:qFormat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3055C1"/>
    <w:rPr>
      <w:color w:val="605E5C"/>
      <w:shd w:val="clear" w:color="auto" w:fill="E1DFDD"/>
    </w:rPr>
  </w:style>
  <w:style w:type="character" w:customStyle="1" w:styleId="16">
    <w:name w:val="Обычный1"/>
    <w:rsid w:val="002751C5"/>
    <w:rPr>
      <w:rFonts w:ascii="Calibri" w:hAnsi="Calibri"/>
    </w:rPr>
  </w:style>
  <w:style w:type="paragraph" w:styleId="aff2">
    <w:name w:val="Normal (Web)"/>
    <w:basedOn w:val="a"/>
    <w:link w:val="aff3"/>
    <w:rsid w:val="00BA26AD"/>
    <w:pPr>
      <w:spacing w:beforeAutospacing="1" w:after="200" w:afterAutospacing="1"/>
    </w:pPr>
    <w:rPr>
      <w:rFonts w:ascii="Calibri" w:hAnsi="Calibri"/>
      <w:color w:val="000000"/>
      <w:szCs w:val="20"/>
    </w:rPr>
  </w:style>
  <w:style w:type="character" w:customStyle="1" w:styleId="aff3">
    <w:name w:val="Обычный (Интернет) Знак"/>
    <w:basedOn w:val="16"/>
    <w:link w:val="aff2"/>
    <w:rsid w:val="00BA26AD"/>
    <w:rPr>
      <w:rFonts w:ascii="Calibri" w:hAnsi="Calibri"/>
      <w:color w:val="000000"/>
      <w:sz w:val="24"/>
    </w:rPr>
  </w:style>
  <w:style w:type="paragraph" w:customStyle="1" w:styleId="Standard">
    <w:name w:val="Standard"/>
    <w:rsid w:val="004B0501"/>
    <w:pPr>
      <w:spacing w:after="200" w:line="276" w:lineRule="auto"/>
    </w:pPr>
    <w:rPr>
      <w:rFonts w:ascii="Calibri" w:hAnsi="Calibri"/>
      <w:color w:val="000000"/>
      <w:sz w:val="22"/>
    </w:rPr>
  </w:style>
  <w:style w:type="character" w:customStyle="1" w:styleId="aff4">
    <w:name w:val="Основной текст_"/>
    <w:basedOn w:val="a0"/>
    <w:link w:val="17"/>
    <w:rsid w:val="00844B3A"/>
    <w:rPr>
      <w:sz w:val="28"/>
      <w:szCs w:val="28"/>
    </w:rPr>
  </w:style>
  <w:style w:type="paragraph" w:customStyle="1" w:styleId="17">
    <w:name w:val="Основной текст1"/>
    <w:basedOn w:val="a"/>
    <w:link w:val="aff4"/>
    <w:rsid w:val="00844B3A"/>
    <w:pPr>
      <w:widowControl w:val="0"/>
      <w:ind w:firstLine="4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login.consultant.ru/link/?req=doc&amp;base=RZB&amp;n=494999&amp;dst=100189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m-yeisk.ru/" TargetMode="External"/><Relationship Id="rId17" Type="http://schemas.openxmlformats.org/officeDocument/2006/relationships/hyperlink" Target="http://pgu.krasnodar.ru/" TargetMode="External"/><Relationship Id="rId25" Type="http://schemas.openxmlformats.org/officeDocument/2006/relationships/hyperlink" Target="https://login.consultant.ru/link/?req=doc&amp;base=RLAW177&amp;n=245259&amp;dst=1001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login.consultant.ru/link/?req=doc&amp;base=RZB&amp;n=494999&amp;dst=100243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eader" Target="header2.xml"/><Relationship Id="rId10" Type="http://schemas.openxmlformats.org/officeDocument/2006/relationships/hyperlink" Target="http://pgu.krasnodar.ru/" TargetMode="External"/><Relationship Id="rId19" Type="http://schemas.openxmlformats.org/officeDocument/2006/relationships/hyperlink" Target="https://login.consultant.ru/link/?req=doc&amp;base=RZB&amp;n=494999&amp;dst=100202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25132-2766-4637-AAA2-1BCB7C9F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16</Pages>
  <Words>6219</Words>
  <Characters>35451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vt:lpstr>
    </vt:vector>
  </TitlesOfParts>
  <Company>Управление по вопросам семьи и детстсва</Company>
  <LinksUpToDate>false</LinksUpToDate>
  <CharactersWithSpaces>41587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dc:title>
  <dc:creator>1</dc:creator>
  <cp:lastModifiedBy>User100</cp:lastModifiedBy>
  <cp:revision>9</cp:revision>
  <cp:lastPrinted>2026-08-06T12:00:00Z</cp:lastPrinted>
  <dcterms:created xsi:type="dcterms:W3CDTF">2026-08-06T07:05:00Z</dcterms:created>
  <dcterms:modified xsi:type="dcterms:W3CDTF">2026-08-06T12:05:00Z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F408F3551F404F95ACA719289319D361_12</vt:lpwstr>
  </property>
</Properties>
</file>